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9EB23B" w14:textId="5E54D1A5" w:rsidR="00181DB2" w:rsidRPr="00DE61AA" w:rsidRDefault="00DE61AA" w:rsidP="00181DB2">
      <w:pPr>
        <w:jc w:val="center"/>
        <w:rPr>
          <w:rFonts w:asciiTheme="minorHAnsi" w:hAnsiTheme="minorHAnsi"/>
          <w:b/>
          <w:caps/>
          <w:sz w:val="28"/>
          <w:szCs w:val="28"/>
        </w:rPr>
      </w:pPr>
      <w:r w:rsidRPr="00DE61AA">
        <w:rPr>
          <w:rFonts w:asciiTheme="minorHAnsi" w:hAnsiTheme="minorHAnsi"/>
          <w:b/>
          <w:caps/>
          <w:sz w:val="28"/>
          <w:szCs w:val="28"/>
        </w:rPr>
        <w:t>Z</w:t>
      </w:r>
      <w:r w:rsidR="00B85795" w:rsidRPr="00DE61AA">
        <w:rPr>
          <w:rFonts w:asciiTheme="minorHAnsi" w:hAnsiTheme="minorHAnsi"/>
          <w:b/>
          <w:caps/>
          <w:sz w:val="28"/>
          <w:szCs w:val="28"/>
        </w:rPr>
        <w:t>rekonstruovan</w:t>
      </w:r>
      <w:r w:rsidRPr="00DE61AA">
        <w:rPr>
          <w:rFonts w:asciiTheme="minorHAnsi" w:hAnsiTheme="minorHAnsi"/>
          <w:b/>
          <w:caps/>
          <w:sz w:val="28"/>
          <w:szCs w:val="28"/>
        </w:rPr>
        <w:t>á</w:t>
      </w:r>
      <w:r w:rsidR="00B85795" w:rsidRPr="00DE61AA">
        <w:rPr>
          <w:rFonts w:asciiTheme="minorHAnsi" w:hAnsiTheme="minorHAnsi"/>
          <w:b/>
          <w:caps/>
          <w:sz w:val="28"/>
          <w:szCs w:val="28"/>
        </w:rPr>
        <w:t xml:space="preserve"> </w:t>
      </w:r>
      <w:r w:rsidR="00641A33" w:rsidRPr="00DE61AA">
        <w:rPr>
          <w:rFonts w:asciiTheme="minorHAnsi" w:hAnsiTheme="minorHAnsi"/>
          <w:b/>
          <w:caps/>
          <w:sz w:val="28"/>
          <w:szCs w:val="28"/>
        </w:rPr>
        <w:t xml:space="preserve">kolej </w:t>
      </w:r>
      <w:r w:rsidR="00181DB2" w:rsidRPr="00DE61AA">
        <w:rPr>
          <w:rFonts w:asciiTheme="minorHAnsi" w:hAnsiTheme="minorHAnsi"/>
          <w:b/>
          <w:caps/>
          <w:sz w:val="28"/>
          <w:szCs w:val="28"/>
        </w:rPr>
        <w:t xml:space="preserve">ZČU </w:t>
      </w:r>
      <w:r w:rsidR="00641A33" w:rsidRPr="00DE61AA">
        <w:rPr>
          <w:rFonts w:asciiTheme="minorHAnsi" w:hAnsiTheme="minorHAnsi"/>
          <w:b/>
          <w:caps/>
          <w:sz w:val="28"/>
          <w:szCs w:val="28"/>
        </w:rPr>
        <w:t>v Máchově ulici</w:t>
      </w:r>
      <w:r w:rsidR="00181DB2" w:rsidRPr="00DE61AA">
        <w:rPr>
          <w:rFonts w:asciiTheme="minorHAnsi" w:hAnsiTheme="minorHAnsi"/>
          <w:b/>
          <w:caps/>
          <w:sz w:val="28"/>
          <w:szCs w:val="28"/>
        </w:rPr>
        <w:t xml:space="preserve"> </w:t>
      </w:r>
    </w:p>
    <w:p w14:paraId="72CB9594" w14:textId="364DE032" w:rsidR="00EB098E" w:rsidRPr="00DE61AA" w:rsidRDefault="00181DB2" w:rsidP="00181DB2">
      <w:pPr>
        <w:jc w:val="center"/>
        <w:rPr>
          <w:rFonts w:asciiTheme="minorHAnsi" w:hAnsiTheme="minorHAnsi"/>
          <w:b/>
          <w:caps/>
          <w:sz w:val="28"/>
          <w:szCs w:val="28"/>
        </w:rPr>
      </w:pPr>
      <w:r w:rsidRPr="00DE61AA">
        <w:rPr>
          <w:rFonts w:asciiTheme="minorHAnsi" w:hAnsiTheme="minorHAnsi"/>
          <w:b/>
          <w:caps/>
          <w:sz w:val="28"/>
          <w:szCs w:val="28"/>
        </w:rPr>
        <w:t xml:space="preserve">se v září otevře studentům </w:t>
      </w:r>
    </w:p>
    <w:p w14:paraId="07363426" w14:textId="77777777" w:rsidR="00103B07" w:rsidRPr="00EB098E" w:rsidRDefault="00103B07" w:rsidP="00C9384E">
      <w:pPr>
        <w:rPr>
          <w:rFonts w:asciiTheme="minorHAnsi" w:hAnsiTheme="minorHAnsi"/>
          <w:b/>
          <w:caps/>
          <w:sz w:val="28"/>
          <w:szCs w:val="28"/>
          <w:lang w:eastAsia="en-US"/>
        </w:rPr>
      </w:pPr>
    </w:p>
    <w:p w14:paraId="2458709C" w14:textId="18D6C671" w:rsidR="00EB1CA2" w:rsidRDefault="001F3E31" w:rsidP="00641A33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41A33">
        <w:rPr>
          <w:rFonts w:asciiTheme="minorHAnsi" w:hAnsiTheme="minorHAnsi"/>
          <w:b/>
          <w:sz w:val="24"/>
          <w:szCs w:val="24"/>
        </w:rPr>
        <w:t xml:space="preserve">Plzeň, </w:t>
      </w:r>
      <w:r w:rsidR="006F44C6">
        <w:rPr>
          <w:rFonts w:asciiTheme="minorHAnsi" w:hAnsiTheme="minorHAnsi"/>
          <w:b/>
          <w:sz w:val="24"/>
          <w:szCs w:val="24"/>
        </w:rPr>
        <w:t>23</w:t>
      </w:r>
      <w:r w:rsidR="00C7335B" w:rsidRPr="00641A33">
        <w:rPr>
          <w:rFonts w:asciiTheme="minorHAnsi" w:hAnsiTheme="minorHAnsi"/>
          <w:b/>
          <w:sz w:val="24"/>
          <w:szCs w:val="24"/>
        </w:rPr>
        <w:t xml:space="preserve">. </w:t>
      </w:r>
      <w:r w:rsidR="006F44C6">
        <w:rPr>
          <w:rFonts w:asciiTheme="minorHAnsi" w:hAnsiTheme="minorHAnsi"/>
          <w:b/>
          <w:sz w:val="24"/>
          <w:szCs w:val="24"/>
        </w:rPr>
        <w:t>5</w:t>
      </w:r>
      <w:r w:rsidR="00C7335B" w:rsidRPr="00641A33">
        <w:rPr>
          <w:rFonts w:asciiTheme="minorHAnsi" w:hAnsiTheme="minorHAnsi"/>
          <w:b/>
          <w:sz w:val="24"/>
          <w:szCs w:val="24"/>
        </w:rPr>
        <w:t>. 20</w:t>
      </w:r>
      <w:r w:rsidR="007A16F5" w:rsidRPr="00641A33">
        <w:rPr>
          <w:rFonts w:asciiTheme="minorHAnsi" w:hAnsiTheme="minorHAnsi"/>
          <w:b/>
          <w:sz w:val="24"/>
          <w:szCs w:val="24"/>
        </w:rPr>
        <w:t>2</w:t>
      </w:r>
      <w:r w:rsidR="006F44C6">
        <w:rPr>
          <w:rFonts w:asciiTheme="minorHAnsi" w:hAnsiTheme="minorHAnsi"/>
          <w:b/>
          <w:sz w:val="24"/>
          <w:szCs w:val="24"/>
        </w:rPr>
        <w:t>2</w:t>
      </w:r>
      <w:r w:rsidR="00C7335B" w:rsidRPr="00641A33">
        <w:rPr>
          <w:rFonts w:asciiTheme="minorHAnsi" w:hAnsiTheme="minorHAnsi"/>
          <w:b/>
          <w:sz w:val="24"/>
          <w:szCs w:val="24"/>
        </w:rPr>
        <w:t xml:space="preserve"> </w:t>
      </w:r>
      <w:r w:rsidR="008345F1" w:rsidRPr="00641A33">
        <w:rPr>
          <w:rFonts w:asciiTheme="minorHAnsi" w:hAnsiTheme="minorHAnsi"/>
          <w:b/>
          <w:sz w:val="24"/>
          <w:szCs w:val="24"/>
        </w:rPr>
        <w:t>–</w:t>
      </w:r>
      <w:r w:rsidR="006F44C6">
        <w:rPr>
          <w:rFonts w:asciiTheme="minorHAnsi" w:hAnsiTheme="minorHAnsi"/>
          <w:b/>
          <w:sz w:val="24"/>
          <w:szCs w:val="24"/>
        </w:rPr>
        <w:t xml:space="preserve"> </w:t>
      </w:r>
      <w:bookmarkStart w:id="0" w:name="_Hlk104198060"/>
      <w:r w:rsidR="00A86F26">
        <w:rPr>
          <w:rFonts w:asciiTheme="minorHAnsi" w:hAnsiTheme="minorHAnsi"/>
          <w:b/>
          <w:sz w:val="24"/>
          <w:szCs w:val="24"/>
        </w:rPr>
        <w:t xml:space="preserve">Od příštího akademického roku bude studentům </w:t>
      </w:r>
      <w:r w:rsidR="00641A33" w:rsidRPr="00641A33">
        <w:rPr>
          <w:rFonts w:asciiTheme="minorHAnsi" w:hAnsiTheme="minorHAnsi"/>
          <w:b/>
          <w:sz w:val="24"/>
          <w:szCs w:val="24"/>
        </w:rPr>
        <w:t>Západočesk</w:t>
      </w:r>
      <w:r w:rsidR="00A73911">
        <w:rPr>
          <w:rFonts w:asciiTheme="minorHAnsi" w:hAnsiTheme="minorHAnsi"/>
          <w:b/>
          <w:sz w:val="24"/>
          <w:szCs w:val="24"/>
        </w:rPr>
        <w:t>é</w:t>
      </w:r>
      <w:r w:rsidR="00641A33" w:rsidRPr="00641A33">
        <w:rPr>
          <w:rFonts w:asciiTheme="minorHAnsi" w:hAnsiTheme="minorHAnsi"/>
          <w:b/>
          <w:sz w:val="24"/>
          <w:szCs w:val="24"/>
        </w:rPr>
        <w:t xml:space="preserve"> univerzit</w:t>
      </w:r>
      <w:r w:rsidR="00A73911">
        <w:rPr>
          <w:rFonts w:asciiTheme="minorHAnsi" w:hAnsiTheme="minorHAnsi"/>
          <w:b/>
          <w:sz w:val="24"/>
          <w:szCs w:val="24"/>
        </w:rPr>
        <w:t>y</w:t>
      </w:r>
      <w:r w:rsidR="00641A33" w:rsidRPr="00641A33">
        <w:rPr>
          <w:rFonts w:asciiTheme="minorHAnsi" w:hAnsiTheme="minorHAnsi"/>
          <w:b/>
          <w:sz w:val="24"/>
          <w:szCs w:val="24"/>
        </w:rPr>
        <w:t xml:space="preserve"> </w:t>
      </w:r>
      <w:r w:rsidR="00641A33">
        <w:rPr>
          <w:rFonts w:asciiTheme="minorHAnsi" w:hAnsiTheme="minorHAnsi"/>
          <w:b/>
          <w:sz w:val="24"/>
          <w:szCs w:val="24"/>
        </w:rPr>
        <w:t xml:space="preserve">v Plzni </w:t>
      </w:r>
      <w:r w:rsidR="00230A64">
        <w:rPr>
          <w:rFonts w:asciiTheme="minorHAnsi" w:hAnsiTheme="minorHAnsi"/>
          <w:b/>
          <w:sz w:val="24"/>
          <w:szCs w:val="24"/>
        </w:rPr>
        <w:t>(ZČU)</w:t>
      </w:r>
      <w:r w:rsidR="006F44C6">
        <w:rPr>
          <w:rFonts w:asciiTheme="minorHAnsi" w:hAnsiTheme="minorHAnsi"/>
          <w:b/>
          <w:sz w:val="24"/>
          <w:szCs w:val="24"/>
        </w:rPr>
        <w:t xml:space="preserve"> </w:t>
      </w:r>
      <w:r w:rsidR="00A73911">
        <w:rPr>
          <w:rFonts w:asciiTheme="minorHAnsi" w:hAnsiTheme="minorHAnsi"/>
          <w:b/>
          <w:sz w:val="24"/>
          <w:szCs w:val="24"/>
        </w:rPr>
        <w:t>sloužit kompletně zrekonstruovaná kolej v</w:t>
      </w:r>
      <w:r w:rsidR="00A73911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6F44C6" w:rsidRPr="006F44C6">
        <w:rPr>
          <w:rFonts w:asciiTheme="minorHAnsi" w:hAnsiTheme="minorHAnsi" w:cstheme="minorHAnsi"/>
          <w:b/>
          <w:bCs/>
          <w:sz w:val="24"/>
          <w:szCs w:val="24"/>
        </w:rPr>
        <w:t>Máchov</w:t>
      </w:r>
      <w:r w:rsidR="00A73911">
        <w:rPr>
          <w:rFonts w:asciiTheme="minorHAnsi" w:hAnsiTheme="minorHAnsi" w:cstheme="minorHAnsi"/>
          <w:b/>
          <w:bCs/>
          <w:sz w:val="24"/>
          <w:szCs w:val="24"/>
        </w:rPr>
        <w:t>ě</w:t>
      </w:r>
      <w:r w:rsidR="006F44C6" w:rsidRPr="006F44C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56B0C">
        <w:rPr>
          <w:rFonts w:asciiTheme="minorHAnsi" w:hAnsiTheme="minorHAnsi" w:cstheme="minorHAnsi"/>
          <w:b/>
          <w:bCs/>
          <w:sz w:val="24"/>
          <w:szCs w:val="24"/>
        </w:rPr>
        <w:t xml:space="preserve">ulici </w:t>
      </w:r>
      <w:r w:rsidR="006F44C6" w:rsidRPr="006F44C6"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="00B8579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F44C6" w:rsidRPr="006F44C6">
        <w:rPr>
          <w:rFonts w:asciiTheme="minorHAnsi" w:hAnsiTheme="minorHAnsi" w:cstheme="minorHAnsi"/>
          <w:b/>
          <w:bCs/>
          <w:sz w:val="24"/>
          <w:szCs w:val="24"/>
        </w:rPr>
        <w:t>nedaleko Borského parku.</w:t>
      </w:r>
      <w:r w:rsidR="006F44C6" w:rsidRPr="006F44C6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A73911">
        <w:rPr>
          <w:rFonts w:asciiTheme="minorHAnsi" w:hAnsiTheme="minorHAnsi"/>
          <w:b/>
          <w:bCs/>
          <w:sz w:val="24"/>
          <w:szCs w:val="24"/>
        </w:rPr>
        <w:t>V</w:t>
      </w:r>
      <w:r w:rsidR="006F44C6">
        <w:rPr>
          <w:rFonts w:asciiTheme="minorHAnsi" w:hAnsiTheme="minorHAnsi"/>
          <w:b/>
          <w:sz w:val="24"/>
          <w:szCs w:val="24"/>
        </w:rPr>
        <w:t>ýznamnou investiční akci</w:t>
      </w:r>
      <w:r w:rsidR="00A73911">
        <w:rPr>
          <w:rFonts w:asciiTheme="minorHAnsi" w:hAnsiTheme="minorHAnsi"/>
          <w:b/>
          <w:sz w:val="24"/>
          <w:szCs w:val="24"/>
        </w:rPr>
        <w:t xml:space="preserve"> univerzita dokončila v první polovině května. </w:t>
      </w:r>
      <w:r w:rsidR="00A73911" w:rsidRPr="00A73911">
        <w:rPr>
          <w:rFonts w:asciiTheme="minorHAnsi" w:hAnsiTheme="minorHAnsi" w:cstheme="minorHAnsi"/>
          <w:b/>
          <w:bCs/>
          <w:sz w:val="24"/>
          <w:szCs w:val="24"/>
        </w:rPr>
        <w:t xml:space="preserve">Kolej se současnou kapacitou 391 lůžek </w:t>
      </w:r>
      <w:r w:rsidR="00A73911">
        <w:rPr>
          <w:rFonts w:asciiTheme="minorHAnsi" w:hAnsiTheme="minorHAnsi" w:cstheme="minorHAnsi"/>
          <w:b/>
          <w:bCs/>
          <w:sz w:val="24"/>
          <w:szCs w:val="24"/>
        </w:rPr>
        <w:t>poskytne studentům</w:t>
      </w:r>
      <w:r w:rsidR="00A73911" w:rsidRPr="00A73911">
        <w:rPr>
          <w:rFonts w:asciiTheme="minorHAnsi" w:hAnsiTheme="minorHAnsi" w:cstheme="minorHAnsi"/>
          <w:b/>
          <w:bCs/>
          <w:sz w:val="24"/>
          <w:szCs w:val="24"/>
        </w:rPr>
        <w:t xml:space="preserve"> výrazně vyšší komfort </w:t>
      </w:r>
      <w:r w:rsidR="00A73911">
        <w:rPr>
          <w:rFonts w:asciiTheme="minorHAnsi" w:hAnsiTheme="minorHAnsi" w:cstheme="minorHAnsi"/>
          <w:b/>
          <w:bCs/>
          <w:sz w:val="24"/>
          <w:szCs w:val="24"/>
        </w:rPr>
        <w:t>než dříve.</w:t>
      </w:r>
    </w:p>
    <w:bookmarkEnd w:id="0"/>
    <w:p w14:paraId="22F73779" w14:textId="77777777" w:rsidR="00A73911" w:rsidRPr="00A73911" w:rsidRDefault="00A73911" w:rsidP="00641A33">
      <w:pPr>
        <w:jc w:val="both"/>
        <w:rPr>
          <w:b/>
          <w:bCs/>
          <w:sz w:val="24"/>
          <w:szCs w:val="24"/>
        </w:rPr>
      </w:pPr>
    </w:p>
    <w:p w14:paraId="57D7D2DB" w14:textId="6B1758CC" w:rsidR="00417391" w:rsidRDefault="00A73911" w:rsidP="00C02773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Rekonstrukce budovy </w:t>
      </w:r>
      <w:r w:rsidR="005D2E9F">
        <w:rPr>
          <w:rFonts w:asciiTheme="minorHAnsi" w:hAnsiTheme="minorHAnsi"/>
          <w:sz w:val="24"/>
          <w:szCs w:val="24"/>
        </w:rPr>
        <w:t xml:space="preserve">zahrnovala </w:t>
      </w:r>
      <w:r w:rsidR="005D2E9F" w:rsidRPr="009160F6">
        <w:rPr>
          <w:rFonts w:asciiTheme="minorHAnsi" w:hAnsiTheme="minorHAnsi"/>
          <w:sz w:val="24"/>
          <w:szCs w:val="24"/>
        </w:rPr>
        <w:t>zateplení, výměnu všech oken</w:t>
      </w:r>
      <w:r w:rsidR="005D2E9F">
        <w:rPr>
          <w:rFonts w:asciiTheme="minorHAnsi" w:hAnsiTheme="minorHAnsi"/>
          <w:sz w:val="24"/>
          <w:szCs w:val="24"/>
        </w:rPr>
        <w:t>,</w:t>
      </w:r>
      <w:r w:rsidR="00417391">
        <w:rPr>
          <w:rFonts w:asciiTheme="minorHAnsi" w:hAnsiTheme="minorHAnsi"/>
          <w:sz w:val="24"/>
          <w:szCs w:val="24"/>
        </w:rPr>
        <w:t xml:space="preserve"> dveří,</w:t>
      </w:r>
      <w:r w:rsidR="005D2E9F" w:rsidRPr="009160F6">
        <w:rPr>
          <w:rFonts w:asciiTheme="minorHAnsi" w:hAnsiTheme="minorHAnsi"/>
          <w:sz w:val="24"/>
          <w:szCs w:val="24"/>
        </w:rPr>
        <w:t xml:space="preserve"> rozvodů</w:t>
      </w:r>
      <w:r w:rsidR="005D2E9F">
        <w:rPr>
          <w:rFonts w:asciiTheme="minorHAnsi" w:hAnsiTheme="minorHAnsi"/>
          <w:sz w:val="24"/>
          <w:szCs w:val="24"/>
        </w:rPr>
        <w:t>,</w:t>
      </w:r>
      <w:r w:rsidR="005D2E9F" w:rsidRPr="009160F6">
        <w:rPr>
          <w:rFonts w:asciiTheme="minorHAnsi" w:hAnsiTheme="minorHAnsi"/>
          <w:sz w:val="24"/>
          <w:szCs w:val="24"/>
        </w:rPr>
        <w:t xml:space="preserve"> </w:t>
      </w:r>
      <w:r w:rsidR="005D2E9F">
        <w:rPr>
          <w:rFonts w:asciiTheme="minorHAnsi" w:hAnsiTheme="minorHAnsi"/>
          <w:sz w:val="24"/>
          <w:szCs w:val="24"/>
        </w:rPr>
        <w:t>obnovu</w:t>
      </w:r>
      <w:r w:rsidR="005D2E9F" w:rsidRPr="009160F6">
        <w:rPr>
          <w:rFonts w:asciiTheme="minorHAnsi" w:hAnsiTheme="minorHAnsi"/>
          <w:sz w:val="24"/>
          <w:szCs w:val="24"/>
        </w:rPr>
        <w:t xml:space="preserve"> sociálního zařízení a vnitřního vybavení.</w:t>
      </w:r>
      <w:r w:rsidR="005D2E9F">
        <w:rPr>
          <w:rFonts w:asciiTheme="minorHAnsi" w:hAnsiTheme="minorHAnsi"/>
          <w:sz w:val="24"/>
          <w:szCs w:val="24"/>
        </w:rPr>
        <w:t xml:space="preserve"> </w:t>
      </w:r>
      <w:r w:rsidR="000D1649" w:rsidRPr="00417391">
        <w:rPr>
          <w:rFonts w:asciiTheme="minorHAnsi" w:hAnsiTheme="minorHAnsi"/>
          <w:i/>
          <w:iCs/>
          <w:sz w:val="24"/>
          <w:szCs w:val="24"/>
        </w:rPr>
        <w:t>„</w:t>
      </w:r>
      <w:r w:rsidR="00417391" w:rsidRPr="00417391">
        <w:rPr>
          <w:rFonts w:asciiTheme="minorHAnsi" w:hAnsiTheme="minorHAnsi"/>
          <w:i/>
          <w:iCs/>
          <w:sz w:val="24"/>
          <w:szCs w:val="24"/>
        </w:rPr>
        <w:t>Budova byla postavena v roce 1964, takže vyžadovala</w:t>
      </w:r>
      <w:r w:rsidR="00417391">
        <w:rPr>
          <w:rFonts w:asciiTheme="minorHAnsi" w:hAnsiTheme="minorHAnsi"/>
          <w:i/>
          <w:iCs/>
          <w:sz w:val="24"/>
          <w:szCs w:val="24"/>
        </w:rPr>
        <w:t xml:space="preserve"> skutečně </w:t>
      </w:r>
      <w:r w:rsidR="00417391" w:rsidRPr="00417391">
        <w:rPr>
          <w:rFonts w:asciiTheme="minorHAnsi" w:hAnsiTheme="minorHAnsi"/>
          <w:i/>
          <w:iCs/>
          <w:sz w:val="24"/>
          <w:szCs w:val="24"/>
        </w:rPr>
        <w:t>rozsáhlou rekonstrukci</w:t>
      </w:r>
      <w:r w:rsidR="00256B0C">
        <w:rPr>
          <w:rFonts w:asciiTheme="minorHAnsi" w:hAnsiTheme="minorHAnsi"/>
          <w:i/>
          <w:iCs/>
          <w:sz w:val="24"/>
          <w:szCs w:val="24"/>
        </w:rPr>
        <w:t>. P</w:t>
      </w:r>
      <w:r w:rsidR="000D1649" w:rsidRPr="00417391">
        <w:rPr>
          <w:rFonts w:asciiTheme="minorHAnsi" w:hAnsiTheme="minorHAnsi"/>
          <w:i/>
          <w:iCs/>
          <w:sz w:val="24"/>
          <w:szCs w:val="24"/>
        </w:rPr>
        <w:t xml:space="preserve">ůvodní zůstala vlastně </w:t>
      </w:r>
      <w:r w:rsidR="00417391" w:rsidRPr="00417391">
        <w:rPr>
          <w:rFonts w:asciiTheme="minorHAnsi" w:hAnsiTheme="minorHAnsi"/>
          <w:i/>
          <w:iCs/>
          <w:sz w:val="24"/>
          <w:szCs w:val="24"/>
        </w:rPr>
        <w:t>jen</w:t>
      </w:r>
      <w:r w:rsidR="000D1649" w:rsidRPr="00417391">
        <w:rPr>
          <w:rFonts w:asciiTheme="minorHAnsi" w:hAnsiTheme="minorHAnsi"/>
          <w:i/>
          <w:iCs/>
          <w:sz w:val="24"/>
          <w:szCs w:val="24"/>
        </w:rPr>
        <w:t xml:space="preserve"> betonová konstrukce</w:t>
      </w:r>
      <w:r w:rsidR="00417391">
        <w:rPr>
          <w:rFonts w:asciiTheme="minorHAnsi" w:hAnsiTheme="minorHAnsi"/>
          <w:i/>
          <w:iCs/>
          <w:sz w:val="24"/>
          <w:szCs w:val="24"/>
        </w:rPr>
        <w:t>.</w:t>
      </w:r>
      <w:r w:rsidR="00417391" w:rsidRPr="00417391">
        <w:rPr>
          <w:rFonts w:asciiTheme="minorHAnsi" w:hAnsiTheme="minorHAnsi"/>
          <w:i/>
          <w:iCs/>
          <w:sz w:val="24"/>
          <w:szCs w:val="24"/>
        </w:rPr>
        <w:t xml:space="preserve"> </w:t>
      </w:r>
      <w:r w:rsidR="00417391">
        <w:rPr>
          <w:rFonts w:asciiTheme="minorHAnsi" w:hAnsiTheme="minorHAnsi"/>
          <w:i/>
          <w:iCs/>
          <w:sz w:val="24"/>
          <w:szCs w:val="24"/>
        </w:rPr>
        <w:t xml:space="preserve">V </w:t>
      </w:r>
      <w:r w:rsidR="00417391" w:rsidRPr="00417391">
        <w:rPr>
          <w:rFonts w:asciiTheme="minorHAnsi" w:hAnsiTheme="minorHAnsi"/>
          <w:i/>
          <w:iCs/>
          <w:sz w:val="24"/>
          <w:szCs w:val="24"/>
        </w:rPr>
        <w:t>objektu</w:t>
      </w:r>
      <w:r w:rsidR="00076A47" w:rsidRPr="00417391">
        <w:rPr>
          <w:rFonts w:asciiTheme="minorHAnsi" w:hAnsiTheme="minorHAnsi"/>
          <w:i/>
          <w:iCs/>
          <w:sz w:val="24"/>
          <w:szCs w:val="24"/>
        </w:rPr>
        <w:t xml:space="preserve"> </w:t>
      </w:r>
      <w:r w:rsidR="00417391">
        <w:rPr>
          <w:rFonts w:asciiTheme="minorHAnsi" w:hAnsiTheme="minorHAnsi"/>
          <w:i/>
          <w:iCs/>
          <w:sz w:val="24"/>
          <w:szCs w:val="24"/>
        </w:rPr>
        <w:t>jsou</w:t>
      </w:r>
      <w:r w:rsidR="00417391" w:rsidRPr="00417391">
        <w:rPr>
          <w:rFonts w:asciiTheme="minorHAnsi" w:hAnsiTheme="minorHAnsi"/>
          <w:i/>
          <w:iCs/>
          <w:sz w:val="24"/>
          <w:szCs w:val="24"/>
        </w:rPr>
        <w:t xml:space="preserve"> nové</w:t>
      </w:r>
      <w:r w:rsidR="00076A47" w:rsidRPr="00417391">
        <w:rPr>
          <w:rFonts w:asciiTheme="minorHAnsi" w:hAnsiTheme="minorHAnsi"/>
          <w:i/>
          <w:iCs/>
          <w:sz w:val="24"/>
          <w:szCs w:val="24"/>
        </w:rPr>
        <w:t xml:space="preserve"> vnitřní instalace, rozvody vody a kanalizace, podlahy, dlažby</w:t>
      </w:r>
      <w:r w:rsidR="00417391" w:rsidRPr="00417391">
        <w:rPr>
          <w:rFonts w:asciiTheme="minorHAnsi" w:hAnsiTheme="minorHAnsi"/>
          <w:i/>
          <w:iCs/>
          <w:sz w:val="24"/>
          <w:szCs w:val="24"/>
        </w:rPr>
        <w:t>, o</w:t>
      </w:r>
      <w:r w:rsidR="00076A47" w:rsidRPr="00417391">
        <w:rPr>
          <w:rFonts w:asciiTheme="minorHAnsi" w:hAnsiTheme="minorHAnsi"/>
          <w:i/>
          <w:iCs/>
          <w:sz w:val="24"/>
          <w:szCs w:val="24"/>
        </w:rPr>
        <w:t xml:space="preserve">kenní </w:t>
      </w:r>
      <w:r w:rsidR="00417391" w:rsidRPr="00417391">
        <w:rPr>
          <w:rFonts w:asciiTheme="minorHAnsi" w:hAnsiTheme="minorHAnsi"/>
          <w:i/>
          <w:iCs/>
          <w:sz w:val="24"/>
          <w:szCs w:val="24"/>
        </w:rPr>
        <w:t>a</w:t>
      </w:r>
      <w:r w:rsidR="00256B0C">
        <w:rPr>
          <w:rFonts w:asciiTheme="minorHAnsi" w:hAnsiTheme="minorHAnsi"/>
          <w:i/>
          <w:iCs/>
          <w:sz w:val="24"/>
          <w:szCs w:val="24"/>
        </w:rPr>
        <w:t> </w:t>
      </w:r>
      <w:r w:rsidR="00417391" w:rsidRPr="00417391">
        <w:rPr>
          <w:rFonts w:asciiTheme="minorHAnsi" w:hAnsiTheme="minorHAnsi"/>
          <w:i/>
          <w:iCs/>
          <w:sz w:val="24"/>
          <w:szCs w:val="24"/>
        </w:rPr>
        <w:t xml:space="preserve">dveřní </w:t>
      </w:r>
      <w:r w:rsidR="00076A47" w:rsidRPr="00417391">
        <w:rPr>
          <w:rFonts w:asciiTheme="minorHAnsi" w:hAnsiTheme="minorHAnsi"/>
          <w:i/>
          <w:iCs/>
          <w:sz w:val="24"/>
          <w:szCs w:val="24"/>
        </w:rPr>
        <w:t>výplně</w:t>
      </w:r>
      <w:r w:rsidR="00417391" w:rsidRPr="00417391">
        <w:rPr>
          <w:rFonts w:asciiTheme="minorHAnsi" w:hAnsiTheme="minorHAnsi"/>
          <w:i/>
          <w:iCs/>
          <w:sz w:val="24"/>
          <w:szCs w:val="24"/>
        </w:rPr>
        <w:t xml:space="preserve"> a veškeré vnitřní vybavení,“</w:t>
      </w:r>
      <w:r w:rsidR="00417391">
        <w:rPr>
          <w:rFonts w:asciiTheme="minorHAnsi" w:hAnsiTheme="minorHAnsi"/>
          <w:sz w:val="24"/>
          <w:szCs w:val="24"/>
        </w:rPr>
        <w:t xml:space="preserve"> popisuje </w:t>
      </w:r>
      <w:r w:rsidR="00417391">
        <w:rPr>
          <w:rFonts w:asciiTheme="minorHAnsi" w:hAnsiTheme="minorHAnsi" w:cstheme="minorHAnsi"/>
          <w:sz w:val="24"/>
          <w:szCs w:val="24"/>
        </w:rPr>
        <w:t xml:space="preserve">ředitel Správy kolejí a menz ZČU Petr Jícha. </w:t>
      </w:r>
      <w:r w:rsidR="00417391">
        <w:rPr>
          <w:rFonts w:asciiTheme="minorHAnsi" w:hAnsiTheme="minorHAnsi"/>
          <w:sz w:val="24"/>
          <w:szCs w:val="24"/>
        </w:rPr>
        <w:t xml:space="preserve"> Zhotovitelem byla firma </w:t>
      </w:r>
      <w:bookmarkStart w:id="1" w:name="_Hlk104190664"/>
      <w:r w:rsidR="00417391" w:rsidRPr="006F44C6">
        <w:rPr>
          <w:rFonts w:asciiTheme="minorHAnsi" w:hAnsiTheme="minorHAnsi" w:cstheme="minorHAnsi"/>
          <w:sz w:val="24"/>
          <w:szCs w:val="24"/>
        </w:rPr>
        <w:t>STAWO Přeštice, s.r.o.</w:t>
      </w:r>
    </w:p>
    <w:bookmarkEnd w:id="1"/>
    <w:p w14:paraId="11796E0A" w14:textId="06078AD3" w:rsidR="003D4339" w:rsidRDefault="003D4339" w:rsidP="003D433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2441E10" w14:textId="52787524" w:rsidR="003D4339" w:rsidRDefault="00181DB2" w:rsidP="003D4339">
      <w:pPr>
        <w:jc w:val="both"/>
        <w:rPr>
          <w:rFonts w:asciiTheme="minorHAnsi" w:hAnsiTheme="minorHAnsi" w:cstheme="minorHAnsi"/>
          <w:sz w:val="24"/>
          <w:szCs w:val="24"/>
        </w:rPr>
      </w:pPr>
      <w:r w:rsidRPr="00256B0C">
        <w:rPr>
          <w:rFonts w:asciiTheme="minorHAnsi" w:hAnsiTheme="minorHAnsi"/>
          <w:b/>
          <w:bCs/>
          <w:i/>
          <w:iCs/>
          <w:sz w:val="24"/>
          <w:szCs w:val="24"/>
        </w:rPr>
        <w:t xml:space="preserve">„Kolej nově nabízí ubytování pouze </w:t>
      </w:r>
      <w:r w:rsidRPr="00256B0C">
        <w:rPr>
          <w:rFonts w:asciiTheme="minorHAnsi" w:hAnsiTheme="minorHAnsi" w:cstheme="minorHAnsi"/>
          <w:b/>
          <w:bCs/>
          <w:i/>
          <w:iCs/>
          <w:sz w:val="24"/>
          <w:szCs w:val="24"/>
        </w:rPr>
        <w:t>v jedno a dvoulůžkových pokojích</w:t>
      </w:r>
      <w:r w:rsidR="00253629" w:rsidRPr="00256B0C">
        <w:rPr>
          <w:rFonts w:asciiTheme="minorHAnsi" w:hAnsiTheme="minorHAnsi" w:cstheme="minorHAnsi"/>
          <w:b/>
          <w:bCs/>
          <w:i/>
          <w:iCs/>
          <w:sz w:val="24"/>
          <w:szCs w:val="24"/>
        </w:rPr>
        <w:t>, což jsou typy pokojů, o které</w:t>
      </w:r>
      <w:r w:rsidRPr="00256B0C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je mezi studenty </w:t>
      </w:r>
      <w:r w:rsidR="000D1649" w:rsidRPr="00256B0C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dlouhodobě </w:t>
      </w:r>
      <w:r w:rsidRPr="00256B0C">
        <w:rPr>
          <w:rFonts w:asciiTheme="minorHAnsi" w:hAnsiTheme="minorHAnsi" w:cstheme="minorHAnsi"/>
          <w:b/>
          <w:bCs/>
          <w:i/>
          <w:iCs/>
          <w:sz w:val="24"/>
          <w:szCs w:val="24"/>
        </w:rPr>
        <w:t>největší zájem,“</w:t>
      </w:r>
      <w:r w:rsidRPr="00B47970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38155E">
        <w:rPr>
          <w:rFonts w:asciiTheme="minorHAnsi" w:hAnsiTheme="minorHAnsi" w:cstheme="minorHAnsi"/>
          <w:sz w:val="24"/>
          <w:szCs w:val="24"/>
        </w:rPr>
        <w:t>upozorňuje</w:t>
      </w:r>
      <w:r w:rsidR="00B85795">
        <w:rPr>
          <w:rFonts w:asciiTheme="minorHAnsi" w:hAnsiTheme="minorHAnsi" w:cstheme="minorHAnsi"/>
          <w:sz w:val="24"/>
          <w:szCs w:val="24"/>
        </w:rPr>
        <w:t xml:space="preserve"> </w:t>
      </w:r>
      <w:r w:rsidR="0038155E">
        <w:rPr>
          <w:rFonts w:asciiTheme="minorHAnsi" w:hAnsiTheme="minorHAnsi" w:cstheme="minorHAnsi"/>
          <w:sz w:val="24"/>
          <w:szCs w:val="24"/>
        </w:rPr>
        <w:t>Petr</w:t>
      </w:r>
      <w:r>
        <w:rPr>
          <w:rFonts w:asciiTheme="minorHAnsi" w:hAnsiTheme="minorHAnsi" w:cstheme="minorHAnsi"/>
          <w:sz w:val="24"/>
          <w:szCs w:val="24"/>
        </w:rPr>
        <w:t xml:space="preserve"> Jícha. </w:t>
      </w:r>
      <w:r w:rsidR="003D4339">
        <w:rPr>
          <w:rFonts w:asciiTheme="minorHAnsi" w:hAnsiTheme="minorHAnsi" w:cstheme="minorHAnsi"/>
          <w:sz w:val="24"/>
          <w:szCs w:val="24"/>
        </w:rPr>
        <w:t xml:space="preserve">Kolej má </w:t>
      </w:r>
      <w:r w:rsidR="00B47970">
        <w:rPr>
          <w:rFonts w:asciiTheme="minorHAnsi" w:hAnsiTheme="minorHAnsi" w:cstheme="minorHAnsi"/>
          <w:sz w:val="24"/>
          <w:szCs w:val="24"/>
        </w:rPr>
        <w:t xml:space="preserve">celkem </w:t>
      </w:r>
      <w:r w:rsidR="003D4339">
        <w:rPr>
          <w:rFonts w:asciiTheme="minorHAnsi" w:hAnsiTheme="minorHAnsi" w:cstheme="minorHAnsi"/>
          <w:sz w:val="24"/>
          <w:szCs w:val="24"/>
        </w:rPr>
        <w:t>2</w:t>
      </w:r>
      <w:r w:rsidR="00B47970">
        <w:rPr>
          <w:rFonts w:asciiTheme="minorHAnsi" w:hAnsiTheme="minorHAnsi" w:cstheme="minorHAnsi"/>
          <w:sz w:val="24"/>
          <w:szCs w:val="24"/>
        </w:rPr>
        <w:t>68</w:t>
      </w:r>
      <w:r w:rsidR="003D4339">
        <w:rPr>
          <w:rFonts w:asciiTheme="minorHAnsi" w:hAnsiTheme="minorHAnsi" w:cstheme="minorHAnsi"/>
          <w:sz w:val="24"/>
          <w:szCs w:val="24"/>
        </w:rPr>
        <w:t xml:space="preserve"> pokojů, </w:t>
      </w:r>
      <w:r w:rsidR="00B47970">
        <w:rPr>
          <w:rFonts w:asciiTheme="minorHAnsi" w:hAnsiTheme="minorHAnsi" w:cstheme="minorHAnsi"/>
          <w:sz w:val="24"/>
          <w:szCs w:val="24"/>
        </w:rPr>
        <w:t xml:space="preserve">pro ubytování studentů denního studia </w:t>
      </w:r>
      <w:proofErr w:type="gramStart"/>
      <w:r w:rsidR="00B47970">
        <w:rPr>
          <w:rFonts w:asciiTheme="minorHAnsi" w:hAnsiTheme="minorHAnsi" w:cstheme="minorHAnsi"/>
          <w:sz w:val="24"/>
          <w:szCs w:val="24"/>
        </w:rPr>
        <w:t>slouží</w:t>
      </w:r>
      <w:proofErr w:type="gramEnd"/>
      <w:r w:rsidR="00B47970">
        <w:rPr>
          <w:rFonts w:asciiTheme="minorHAnsi" w:hAnsiTheme="minorHAnsi" w:cstheme="minorHAnsi"/>
          <w:sz w:val="24"/>
          <w:szCs w:val="24"/>
        </w:rPr>
        <w:t xml:space="preserve"> </w:t>
      </w:r>
      <w:r w:rsidR="003D4339">
        <w:rPr>
          <w:rFonts w:asciiTheme="minorHAnsi" w:hAnsiTheme="minorHAnsi" w:cstheme="minorHAnsi"/>
          <w:sz w:val="24"/>
          <w:szCs w:val="24"/>
        </w:rPr>
        <w:t>113 jednolůžkových a</w:t>
      </w:r>
      <w:r w:rsidR="00253629">
        <w:rPr>
          <w:rFonts w:asciiTheme="minorHAnsi" w:hAnsiTheme="minorHAnsi" w:cstheme="minorHAnsi"/>
          <w:sz w:val="24"/>
          <w:szCs w:val="24"/>
        </w:rPr>
        <w:t> </w:t>
      </w:r>
      <w:r w:rsidR="003D4339">
        <w:rPr>
          <w:rFonts w:asciiTheme="minorHAnsi" w:hAnsiTheme="minorHAnsi" w:cstheme="minorHAnsi"/>
          <w:sz w:val="24"/>
          <w:szCs w:val="24"/>
        </w:rPr>
        <w:t>139 dvojlůžkovýc</w:t>
      </w:r>
      <w:r w:rsidR="00B47970">
        <w:rPr>
          <w:rFonts w:asciiTheme="minorHAnsi" w:hAnsiTheme="minorHAnsi" w:cstheme="minorHAnsi"/>
          <w:sz w:val="24"/>
          <w:szCs w:val="24"/>
        </w:rPr>
        <w:t>h</w:t>
      </w:r>
      <w:r w:rsidR="00F570EA">
        <w:rPr>
          <w:rFonts w:asciiTheme="minorHAnsi" w:hAnsiTheme="minorHAnsi" w:cstheme="minorHAnsi"/>
          <w:sz w:val="24"/>
          <w:szCs w:val="24"/>
        </w:rPr>
        <w:t xml:space="preserve">, </w:t>
      </w:r>
      <w:r w:rsidR="00B47970">
        <w:rPr>
          <w:rFonts w:asciiTheme="minorHAnsi" w:hAnsiTheme="minorHAnsi" w:cstheme="minorHAnsi"/>
          <w:sz w:val="24"/>
          <w:szCs w:val="24"/>
        </w:rPr>
        <w:t>d</w:t>
      </w:r>
      <w:r w:rsidR="007F2010">
        <w:rPr>
          <w:rFonts w:asciiTheme="minorHAnsi" w:hAnsiTheme="minorHAnsi" w:cstheme="minorHAnsi"/>
          <w:sz w:val="24"/>
          <w:szCs w:val="24"/>
        </w:rPr>
        <w:t xml:space="preserve">alších </w:t>
      </w:r>
      <w:r w:rsidR="003D4339">
        <w:rPr>
          <w:rFonts w:asciiTheme="minorHAnsi" w:hAnsiTheme="minorHAnsi" w:cstheme="minorHAnsi"/>
          <w:sz w:val="24"/>
          <w:szCs w:val="24"/>
        </w:rPr>
        <w:t>16 pokojů</w:t>
      </w:r>
      <w:r w:rsidR="007F2010">
        <w:rPr>
          <w:rFonts w:asciiTheme="minorHAnsi" w:hAnsiTheme="minorHAnsi" w:cstheme="minorHAnsi"/>
          <w:sz w:val="24"/>
          <w:szCs w:val="24"/>
        </w:rPr>
        <w:t xml:space="preserve"> takzvaného hotelového typu</w:t>
      </w:r>
      <w:r w:rsidR="00B47970">
        <w:rPr>
          <w:rFonts w:asciiTheme="minorHAnsi" w:hAnsiTheme="minorHAnsi" w:cstheme="minorHAnsi"/>
          <w:sz w:val="24"/>
          <w:szCs w:val="24"/>
        </w:rPr>
        <w:t xml:space="preserve"> </w:t>
      </w:r>
      <w:r w:rsidR="00256B0C">
        <w:rPr>
          <w:rFonts w:asciiTheme="minorHAnsi" w:hAnsiTheme="minorHAnsi" w:cstheme="minorHAnsi"/>
          <w:sz w:val="24"/>
          <w:szCs w:val="24"/>
        </w:rPr>
        <w:t xml:space="preserve">(8 jedno a 8 dvojlůžkových) </w:t>
      </w:r>
      <w:r w:rsidR="00B47970">
        <w:rPr>
          <w:rFonts w:asciiTheme="minorHAnsi" w:hAnsiTheme="minorHAnsi" w:cstheme="minorHAnsi"/>
          <w:sz w:val="24"/>
          <w:szCs w:val="24"/>
        </w:rPr>
        <w:t>je</w:t>
      </w:r>
      <w:r w:rsidR="007F2010">
        <w:rPr>
          <w:rFonts w:asciiTheme="minorHAnsi" w:hAnsiTheme="minorHAnsi" w:cstheme="minorHAnsi"/>
          <w:sz w:val="24"/>
          <w:szCs w:val="24"/>
        </w:rPr>
        <w:t xml:space="preserve"> určen</w:t>
      </w:r>
      <w:r w:rsidR="00B47970">
        <w:rPr>
          <w:rFonts w:asciiTheme="minorHAnsi" w:hAnsiTheme="minorHAnsi" w:cstheme="minorHAnsi"/>
          <w:sz w:val="24"/>
          <w:szCs w:val="24"/>
        </w:rPr>
        <w:t>o</w:t>
      </w:r>
      <w:r w:rsidR="007F2010">
        <w:rPr>
          <w:rFonts w:asciiTheme="minorHAnsi" w:hAnsiTheme="minorHAnsi" w:cstheme="minorHAnsi"/>
          <w:sz w:val="24"/>
          <w:szCs w:val="24"/>
        </w:rPr>
        <w:t xml:space="preserve"> </w:t>
      </w:r>
      <w:r w:rsidR="00F570EA">
        <w:rPr>
          <w:rFonts w:asciiTheme="minorHAnsi" w:hAnsiTheme="minorHAnsi" w:cstheme="minorHAnsi"/>
          <w:sz w:val="24"/>
          <w:szCs w:val="24"/>
        </w:rPr>
        <w:t xml:space="preserve">například </w:t>
      </w:r>
      <w:r w:rsidR="007F2010">
        <w:rPr>
          <w:rFonts w:asciiTheme="minorHAnsi" w:hAnsiTheme="minorHAnsi" w:cstheme="minorHAnsi"/>
          <w:sz w:val="24"/>
          <w:szCs w:val="24"/>
        </w:rPr>
        <w:t>pro student</w:t>
      </w:r>
      <w:r w:rsidR="00417391">
        <w:rPr>
          <w:rFonts w:asciiTheme="minorHAnsi" w:hAnsiTheme="minorHAnsi" w:cstheme="minorHAnsi"/>
          <w:sz w:val="24"/>
          <w:szCs w:val="24"/>
        </w:rPr>
        <w:t>y</w:t>
      </w:r>
      <w:r w:rsidR="007F2010">
        <w:rPr>
          <w:rFonts w:asciiTheme="minorHAnsi" w:hAnsiTheme="minorHAnsi" w:cstheme="minorHAnsi"/>
          <w:sz w:val="24"/>
          <w:szCs w:val="24"/>
        </w:rPr>
        <w:t xml:space="preserve"> kombinovaného studia</w:t>
      </w:r>
      <w:r w:rsidR="00B47970">
        <w:rPr>
          <w:rFonts w:asciiTheme="minorHAnsi" w:hAnsiTheme="minorHAnsi" w:cstheme="minorHAnsi"/>
          <w:sz w:val="24"/>
          <w:szCs w:val="24"/>
        </w:rPr>
        <w:t xml:space="preserve">, </w:t>
      </w:r>
      <w:r w:rsidR="00B85795">
        <w:rPr>
          <w:rFonts w:asciiTheme="minorHAnsi" w:hAnsiTheme="minorHAnsi" w:cstheme="minorHAnsi"/>
          <w:sz w:val="24"/>
          <w:szCs w:val="24"/>
        </w:rPr>
        <w:t xml:space="preserve">návštěvníky </w:t>
      </w:r>
      <w:r w:rsidR="00B47970">
        <w:rPr>
          <w:rFonts w:asciiTheme="minorHAnsi" w:hAnsiTheme="minorHAnsi" w:cstheme="minorHAnsi"/>
          <w:sz w:val="24"/>
          <w:szCs w:val="24"/>
        </w:rPr>
        <w:t>z jiných univerzit</w:t>
      </w:r>
      <w:r w:rsidR="00F570EA">
        <w:rPr>
          <w:rFonts w:asciiTheme="minorHAnsi" w:hAnsiTheme="minorHAnsi" w:cstheme="minorHAnsi"/>
          <w:sz w:val="24"/>
          <w:szCs w:val="24"/>
        </w:rPr>
        <w:t xml:space="preserve"> nebo</w:t>
      </w:r>
      <w:r w:rsidR="00935B74">
        <w:rPr>
          <w:rFonts w:asciiTheme="minorHAnsi" w:hAnsiTheme="minorHAnsi" w:cstheme="minorHAnsi"/>
          <w:sz w:val="24"/>
          <w:szCs w:val="24"/>
        </w:rPr>
        <w:t xml:space="preserve"> </w:t>
      </w:r>
      <w:r w:rsidR="00253629">
        <w:rPr>
          <w:rFonts w:asciiTheme="minorHAnsi" w:hAnsiTheme="minorHAnsi" w:cstheme="minorHAnsi"/>
          <w:sz w:val="24"/>
          <w:szCs w:val="24"/>
        </w:rPr>
        <w:t xml:space="preserve">pro </w:t>
      </w:r>
      <w:r w:rsidR="00935B74">
        <w:rPr>
          <w:rFonts w:asciiTheme="minorHAnsi" w:hAnsiTheme="minorHAnsi" w:cstheme="minorHAnsi"/>
          <w:sz w:val="24"/>
          <w:szCs w:val="24"/>
        </w:rPr>
        <w:t>veřejnost</w:t>
      </w:r>
      <w:r w:rsidR="00F570EA">
        <w:rPr>
          <w:rFonts w:asciiTheme="minorHAnsi" w:hAnsiTheme="minorHAnsi" w:cstheme="minorHAnsi"/>
          <w:sz w:val="24"/>
          <w:szCs w:val="24"/>
        </w:rPr>
        <w:t>.</w:t>
      </w:r>
      <w:r w:rsidR="003D4339">
        <w:rPr>
          <w:rFonts w:asciiTheme="minorHAnsi" w:hAnsiTheme="minorHAnsi" w:cstheme="minorHAnsi"/>
          <w:sz w:val="24"/>
          <w:szCs w:val="24"/>
        </w:rPr>
        <w:t xml:space="preserve">    </w:t>
      </w:r>
    </w:p>
    <w:p w14:paraId="7E5AC504" w14:textId="77777777" w:rsidR="003D4339" w:rsidRDefault="003D4339" w:rsidP="003D433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D39D1FE" w14:textId="00F38C44" w:rsidR="005D2E9F" w:rsidRPr="00531957" w:rsidRDefault="00253629" w:rsidP="00531957">
      <w:pPr>
        <w:jc w:val="both"/>
        <w:rPr>
          <w:rFonts w:asciiTheme="minorHAnsi" w:hAnsiTheme="minorHAnsi" w:cstheme="minorHAnsi"/>
          <w:sz w:val="24"/>
          <w:szCs w:val="24"/>
        </w:rPr>
      </w:pPr>
      <w:r w:rsidRPr="00417391">
        <w:rPr>
          <w:rFonts w:asciiTheme="minorHAnsi" w:hAnsiTheme="minorHAnsi" w:cstheme="minorHAnsi"/>
          <w:b/>
          <w:bCs/>
          <w:sz w:val="24"/>
          <w:szCs w:val="24"/>
        </w:rPr>
        <w:t xml:space="preserve">Vzhledem k úpravě dispozic pokojů </w:t>
      </w:r>
      <w:r w:rsidR="00B85795">
        <w:rPr>
          <w:rFonts w:asciiTheme="minorHAnsi" w:hAnsiTheme="minorHAnsi" w:cstheme="minorHAnsi"/>
          <w:b/>
          <w:bCs/>
          <w:sz w:val="24"/>
          <w:szCs w:val="24"/>
        </w:rPr>
        <w:t xml:space="preserve">sice </w:t>
      </w:r>
      <w:r w:rsidRPr="00417391">
        <w:rPr>
          <w:rFonts w:asciiTheme="minorHAnsi" w:hAnsiTheme="minorHAnsi" w:cstheme="minorHAnsi"/>
          <w:b/>
          <w:bCs/>
          <w:sz w:val="24"/>
          <w:szCs w:val="24"/>
        </w:rPr>
        <w:t xml:space="preserve">klesla kapacita koleje </w:t>
      </w:r>
      <w:r w:rsidR="00376C3A" w:rsidRPr="00417391">
        <w:rPr>
          <w:rFonts w:asciiTheme="minorHAnsi" w:hAnsiTheme="minorHAnsi" w:cstheme="minorHAnsi"/>
          <w:b/>
          <w:bCs/>
          <w:sz w:val="24"/>
          <w:szCs w:val="24"/>
        </w:rPr>
        <w:t xml:space="preserve">z původních 449 </w:t>
      </w:r>
      <w:r w:rsidR="004B1EC5" w:rsidRPr="00417391">
        <w:rPr>
          <w:rFonts w:asciiTheme="minorHAnsi" w:hAnsiTheme="minorHAnsi" w:cstheme="minorHAnsi"/>
          <w:b/>
          <w:bCs/>
          <w:sz w:val="24"/>
          <w:szCs w:val="24"/>
        </w:rPr>
        <w:t xml:space="preserve">studentských lůžek </w:t>
      </w:r>
      <w:r w:rsidR="00376C3A" w:rsidRPr="00417391">
        <w:rPr>
          <w:rFonts w:asciiTheme="minorHAnsi" w:hAnsiTheme="minorHAnsi" w:cstheme="minorHAnsi"/>
          <w:b/>
          <w:bCs/>
          <w:sz w:val="24"/>
          <w:szCs w:val="24"/>
        </w:rPr>
        <w:t xml:space="preserve">na 391, </w:t>
      </w:r>
      <w:r w:rsidRPr="00417391">
        <w:rPr>
          <w:rFonts w:asciiTheme="minorHAnsi" w:hAnsiTheme="minorHAnsi" w:cstheme="minorHAnsi"/>
          <w:b/>
          <w:bCs/>
          <w:sz w:val="24"/>
          <w:szCs w:val="24"/>
        </w:rPr>
        <w:t xml:space="preserve">výrazně se však zvýšil </w:t>
      </w:r>
      <w:r w:rsidR="00376C3A" w:rsidRPr="00417391">
        <w:rPr>
          <w:rFonts w:asciiTheme="minorHAnsi" w:hAnsiTheme="minorHAnsi" w:cstheme="minorHAnsi"/>
          <w:b/>
          <w:bCs/>
          <w:sz w:val="24"/>
          <w:szCs w:val="24"/>
        </w:rPr>
        <w:t>komfort ubytování.</w:t>
      </w:r>
      <w:r w:rsidR="00376C3A">
        <w:rPr>
          <w:rFonts w:asciiTheme="minorHAnsi" w:hAnsiTheme="minorHAnsi" w:cstheme="minorHAnsi"/>
          <w:sz w:val="24"/>
          <w:szCs w:val="24"/>
        </w:rPr>
        <w:t xml:space="preserve"> </w:t>
      </w:r>
      <w:r w:rsidR="005D2E9F" w:rsidRPr="006F44C6">
        <w:rPr>
          <w:rFonts w:asciiTheme="minorHAnsi" w:hAnsiTheme="minorHAnsi" w:cstheme="minorHAnsi"/>
          <w:sz w:val="24"/>
          <w:szCs w:val="24"/>
        </w:rPr>
        <w:t xml:space="preserve">Všechny pokoje jsou </w:t>
      </w:r>
      <w:r w:rsidR="00B85795">
        <w:rPr>
          <w:rFonts w:asciiTheme="minorHAnsi" w:hAnsiTheme="minorHAnsi" w:cstheme="minorHAnsi"/>
          <w:sz w:val="24"/>
          <w:szCs w:val="24"/>
        </w:rPr>
        <w:t xml:space="preserve">nyní </w:t>
      </w:r>
      <w:r w:rsidR="005D2E9F" w:rsidRPr="006F44C6">
        <w:rPr>
          <w:rFonts w:asciiTheme="minorHAnsi" w:hAnsiTheme="minorHAnsi" w:cstheme="minorHAnsi"/>
          <w:sz w:val="24"/>
          <w:szCs w:val="24"/>
        </w:rPr>
        <w:t>se sociálním zařízením</w:t>
      </w:r>
      <w:r w:rsidR="00485106">
        <w:rPr>
          <w:rFonts w:asciiTheme="minorHAnsi" w:hAnsiTheme="minorHAnsi" w:cstheme="minorHAnsi"/>
          <w:sz w:val="24"/>
          <w:szCs w:val="24"/>
        </w:rPr>
        <w:t>.</w:t>
      </w:r>
      <w:r w:rsidR="001A07E4">
        <w:rPr>
          <w:rFonts w:asciiTheme="minorHAnsi" w:hAnsiTheme="minorHAnsi" w:cstheme="minorHAnsi"/>
          <w:sz w:val="24"/>
          <w:szCs w:val="24"/>
        </w:rPr>
        <w:t xml:space="preserve"> </w:t>
      </w:r>
      <w:r w:rsidR="00485106">
        <w:rPr>
          <w:rFonts w:asciiTheme="minorHAnsi" w:hAnsiTheme="minorHAnsi" w:cstheme="minorHAnsi"/>
          <w:sz w:val="24"/>
          <w:szCs w:val="24"/>
        </w:rPr>
        <w:t>D</w:t>
      </w:r>
      <w:r w:rsidR="00A33191">
        <w:rPr>
          <w:rFonts w:asciiTheme="minorHAnsi" w:hAnsiTheme="minorHAnsi" w:cstheme="minorHAnsi"/>
          <w:sz w:val="24"/>
          <w:szCs w:val="24"/>
        </w:rPr>
        <w:t xml:space="preserve">va </w:t>
      </w:r>
      <w:r w:rsidR="00485106">
        <w:rPr>
          <w:rFonts w:asciiTheme="minorHAnsi" w:hAnsiTheme="minorHAnsi" w:cstheme="minorHAnsi"/>
          <w:sz w:val="24"/>
          <w:szCs w:val="24"/>
        </w:rPr>
        <w:t xml:space="preserve">pokoje </w:t>
      </w:r>
      <w:r w:rsidR="004B1EC5">
        <w:rPr>
          <w:rFonts w:asciiTheme="minorHAnsi" w:hAnsiTheme="minorHAnsi" w:cstheme="minorHAnsi"/>
          <w:sz w:val="24"/>
          <w:szCs w:val="24"/>
        </w:rPr>
        <w:t xml:space="preserve">(jeden jednolůžkový a jeden dvoulůžkový) </w:t>
      </w:r>
      <w:r w:rsidR="00A33191">
        <w:rPr>
          <w:rFonts w:asciiTheme="minorHAnsi" w:hAnsiTheme="minorHAnsi" w:cstheme="minorHAnsi"/>
          <w:sz w:val="24"/>
          <w:szCs w:val="24"/>
        </w:rPr>
        <w:t>jsou</w:t>
      </w:r>
      <w:r w:rsidR="005D2E9F" w:rsidRPr="006F44C6">
        <w:rPr>
          <w:rFonts w:asciiTheme="minorHAnsi" w:hAnsiTheme="minorHAnsi" w:cstheme="minorHAnsi"/>
          <w:sz w:val="24"/>
          <w:szCs w:val="24"/>
        </w:rPr>
        <w:t xml:space="preserve"> </w:t>
      </w:r>
      <w:r w:rsidR="00767D8B">
        <w:rPr>
          <w:rFonts w:asciiTheme="minorHAnsi" w:hAnsiTheme="minorHAnsi" w:cstheme="minorHAnsi"/>
          <w:sz w:val="24"/>
          <w:szCs w:val="24"/>
        </w:rPr>
        <w:t xml:space="preserve">rovněž </w:t>
      </w:r>
      <w:r w:rsidR="005D2E9F" w:rsidRPr="006F44C6">
        <w:rPr>
          <w:rFonts w:asciiTheme="minorHAnsi" w:hAnsiTheme="minorHAnsi" w:cstheme="minorHAnsi"/>
          <w:sz w:val="24"/>
          <w:szCs w:val="24"/>
        </w:rPr>
        <w:t>bezbariérové. Na každém patře koleje také studenti najdou dvě kuchyňky. Samozřejmostí je wifi připojení na univerzitní síť.</w:t>
      </w:r>
    </w:p>
    <w:p w14:paraId="7719511E" w14:textId="77777777" w:rsidR="005D2E9F" w:rsidRDefault="005D2E9F" w:rsidP="00F07A1D">
      <w:pPr>
        <w:jc w:val="both"/>
        <w:rPr>
          <w:rFonts w:asciiTheme="minorHAnsi" w:hAnsiTheme="minorHAnsi"/>
          <w:sz w:val="24"/>
          <w:szCs w:val="24"/>
        </w:rPr>
      </w:pPr>
    </w:p>
    <w:p w14:paraId="74E962CF" w14:textId="614CBA21" w:rsidR="00376C3A" w:rsidRDefault="00C02773" w:rsidP="001A07E4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6F44C6">
        <w:rPr>
          <w:rFonts w:asciiTheme="minorHAnsi" w:hAnsiTheme="minorHAnsi" w:cstheme="minorHAnsi"/>
          <w:sz w:val="24"/>
          <w:szCs w:val="24"/>
        </w:rPr>
        <w:t>Náklady na práce a vybavení dosáhly téměř 106 milionů korun</w:t>
      </w:r>
      <w:r>
        <w:rPr>
          <w:rFonts w:asciiTheme="minorHAnsi" w:hAnsiTheme="minorHAnsi" w:cstheme="minorHAnsi"/>
          <w:sz w:val="24"/>
          <w:szCs w:val="24"/>
        </w:rPr>
        <w:t xml:space="preserve"> bez DPH</w:t>
      </w:r>
      <w:r w:rsidRPr="006F44C6">
        <w:rPr>
          <w:rFonts w:asciiTheme="minorHAnsi" w:hAnsiTheme="minorHAnsi" w:cstheme="minorHAnsi"/>
          <w:sz w:val="24"/>
          <w:szCs w:val="24"/>
        </w:rPr>
        <w:t xml:space="preserve">, přičemž </w:t>
      </w:r>
      <w:r>
        <w:rPr>
          <w:rFonts w:asciiTheme="minorHAnsi" w:hAnsiTheme="minorHAnsi" w:cstheme="minorHAnsi"/>
          <w:sz w:val="24"/>
          <w:szCs w:val="24"/>
        </w:rPr>
        <w:t>z 60 procent financování zajistilo Ministerstvo školství, mládeže a tělovýchovy ČR z</w:t>
      </w:r>
      <w:r w:rsidR="00B85795">
        <w:rPr>
          <w:rFonts w:asciiTheme="minorHAnsi" w:hAnsiTheme="minorHAnsi" w:cstheme="minorHAnsi"/>
          <w:sz w:val="24"/>
          <w:szCs w:val="24"/>
        </w:rPr>
        <w:t xml:space="preserve"> dotačního </w:t>
      </w:r>
      <w:r w:rsidRPr="006F44C6">
        <w:rPr>
          <w:rFonts w:asciiTheme="minorHAnsi" w:hAnsiTheme="minorHAnsi" w:cstheme="minorHAnsi"/>
          <w:sz w:val="24"/>
          <w:szCs w:val="24"/>
        </w:rPr>
        <w:t>programu Rozvoj a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6F44C6">
        <w:rPr>
          <w:rFonts w:asciiTheme="minorHAnsi" w:hAnsiTheme="minorHAnsi" w:cstheme="minorHAnsi"/>
          <w:sz w:val="24"/>
          <w:szCs w:val="24"/>
        </w:rPr>
        <w:t xml:space="preserve">obnova ubytovacích a stravovacích kapacit </w:t>
      </w:r>
      <w:r w:rsidR="00423F5C">
        <w:rPr>
          <w:rFonts w:asciiTheme="minorHAnsi" w:hAnsiTheme="minorHAnsi" w:cstheme="minorHAnsi"/>
          <w:sz w:val="24"/>
          <w:szCs w:val="24"/>
        </w:rPr>
        <w:t>veřejných vysokých škol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6F44C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40 procent hradila ZČU z vlastních zdrojů.</w:t>
      </w:r>
    </w:p>
    <w:p w14:paraId="77110B6F" w14:textId="77777777" w:rsidR="00C02773" w:rsidRDefault="00C02773" w:rsidP="001A07E4">
      <w:pPr>
        <w:jc w:val="both"/>
        <w:rPr>
          <w:rFonts w:asciiTheme="minorHAnsi" w:hAnsiTheme="minorHAnsi"/>
          <w:sz w:val="24"/>
          <w:szCs w:val="24"/>
        </w:rPr>
      </w:pPr>
    </w:p>
    <w:p w14:paraId="44971FB4" w14:textId="1902E547" w:rsidR="0030021C" w:rsidRDefault="00531957" w:rsidP="00F07A1D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Po dobu </w:t>
      </w:r>
      <w:r w:rsidR="00767D8B">
        <w:rPr>
          <w:rFonts w:asciiTheme="minorHAnsi" w:hAnsiTheme="minorHAnsi"/>
          <w:sz w:val="24"/>
          <w:szCs w:val="24"/>
        </w:rPr>
        <w:t>stavby</w:t>
      </w:r>
      <w:r>
        <w:rPr>
          <w:rFonts w:asciiTheme="minorHAnsi" w:hAnsiTheme="minorHAnsi"/>
          <w:sz w:val="24"/>
          <w:szCs w:val="24"/>
        </w:rPr>
        <w:t xml:space="preserve">, </w:t>
      </w:r>
      <w:r w:rsidR="00767D8B">
        <w:rPr>
          <w:rFonts w:asciiTheme="minorHAnsi" w:hAnsiTheme="minorHAnsi"/>
          <w:sz w:val="24"/>
          <w:szCs w:val="24"/>
        </w:rPr>
        <w:t xml:space="preserve">která byla zahájena </w:t>
      </w:r>
      <w:r>
        <w:rPr>
          <w:rFonts w:asciiTheme="minorHAnsi" w:hAnsiTheme="minorHAnsi"/>
          <w:sz w:val="24"/>
          <w:szCs w:val="24"/>
        </w:rPr>
        <w:t xml:space="preserve">v </w:t>
      </w:r>
      <w:r w:rsidR="000A41B9">
        <w:rPr>
          <w:rFonts w:asciiTheme="minorHAnsi" w:hAnsiTheme="minorHAnsi"/>
          <w:sz w:val="24"/>
          <w:szCs w:val="24"/>
        </w:rPr>
        <w:t xml:space="preserve">září </w:t>
      </w:r>
      <w:r w:rsidR="005D2E9F">
        <w:rPr>
          <w:rFonts w:asciiTheme="minorHAnsi" w:hAnsiTheme="minorHAnsi"/>
          <w:sz w:val="24"/>
          <w:szCs w:val="24"/>
        </w:rPr>
        <w:t>2020</w:t>
      </w:r>
      <w:r>
        <w:rPr>
          <w:rFonts w:asciiTheme="minorHAnsi" w:hAnsiTheme="minorHAnsi"/>
          <w:sz w:val="24"/>
          <w:szCs w:val="24"/>
        </w:rPr>
        <w:t xml:space="preserve">, byla kolej uzavřená. </w:t>
      </w:r>
      <w:r w:rsidR="004B1EC5">
        <w:rPr>
          <w:rFonts w:asciiTheme="minorHAnsi" w:hAnsiTheme="minorHAnsi"/>
          <w:sz w:val="24"/>
          <w:szCs w:val="24"/>
        </w:rPr>
        <w:t>Termín pro dokončení rekonstrukce</w:t>
      </w:r>
      <w:r w:rsidR="0026374F">
        <w:rPr>
          <w:rFonts w:asciiTheme="minorHAnsi" w:hAnsiTheme="minorHAnsi"/>
          <w:sz w:val="24"/>
          <w:szCs w:val="24"/>
        </w:rPr>
        <w:t xml:space="preserve"> byl původně stanoven </w:t>
      </w:r>
      <w:r w:rsidR="004B1EC5">
        <w:rPr>
          <w:rFonts w:asciiTheme="minorHAnsi" w:hAnsiTheme="minorHAnsi"/>
          <w:sz w:val="24"/>
          <w:szCs w:val="24"/>
        </w:rPr>
        <w:t>na únor 2022,</w:t>
      </w:r>
      <w:r w:rsidR="0026374F">
        <w:rPr>
          <w:rFonts w:asciiTheme="minorHAnsi" w:hAnsiTheme="minorHAnsi"/>
          <w:sz w:val="24"/>
          <w:szCs w:val="24"/>
        </w:rPr>
        <w:t xml:space="preserve"> z důvodu </w:t>
      </w:r>
      <w:r w:rsidR="0060095C">
        <w:rPr>
          <w:rFonts w:asciiTheme="minorHAnsi" w:hAnsiTheme="minorHAnsi"/>
          <w:sz w:val="24"/>
          <w:szCs w:val="24"/>
        </w:rPr>
        <w:t xml:space="preserve">negativních </w:t>
      </w:r>
      <w:r w:rsidR="00B85795">
        <w:rPr>
          <w:rFonts w:asciiTheme="minorHAnsi" w:hAnsiTheme="minorHAnsi"/>
          <w:sz w:val="24"/>
          <w:szCs w:val="24"/>
        </w:rPr>
        <w:t>dopad</w:t>
      </w:r>
      <w:r w:rsidR="0060095C">
        <w:rPr>
          <w:rFonts w:asciiTheme="minorHAnsi" w:hAnsiTheme="minorHAnsi"/>
          <w:sz w:val="24"/>
          <w:szCs w:val="24"/>
        </w:rPr>
        <w:t>ů</w:t>
      </w:r>
      <w:r w:rsidR="00B85795">
        <w:rPr>
          <w:rFonts w:asciiTheme="minorHAnsi" w:hAnsiTheme="minorHAnsi"/>
          <w:sz w:val="24"/>
          <w:szCs w:val="24"/>
        </w:rPr>
        <w:t xml:space="preserve"> covidové situace na </w:t>
      </w:r>
      <w:r w:rsidR="0060095C">
        <w:rPr>
          <w:rFonts w:asciiTheme="minorHAnsi" w:hAnsiTheme="minorHAnsi"/>
          <w:sz w:val="24"/>
          <w:szCs w:val="24"/>
        </w:rPr>
        <w:t>stavební výrobu</w:t>
      </w:r>
      <w:r w:rsidR="00B85795">
        <w:rPr>
          <w:rFonts w:asciiTheme="minorHAnsi" w:hAnsiTheme="minorHAnsi"/>
          <w:sz w:val="24"/>
          <w:szCs w:val="24"/>
        </w:rPr>
        <w:t xml:space="preserve"> </w:t>
      </w:r>
      <w:r w:rsidR="0026374F">
        <w:rPr>
          <w:rFonts w:asciiTheme="minorHAnsi" w:hAnsiTheme="minorHAnsi"/>
          <w:sz w:val="24"/>
          <w:szCs w:val="24"/>
        </w:rPr>
        <w:t xml:space="preserve">však </w:t>
      </w:r>
      <w:r w:rsidR="0060095C">
        <w:rPr>
          <w:rFonts w:asciiTheme="minorHAnsi" w:hAnsiTheme="minorHAnsi"/>
          <w:sz w:val="24"/>
          <w:szCs w:val="24"/>
        </w:rPr>
        <w:t xml:space="preserve">došlo k </w:t>
      </w:r>
      <w:r w:rsidR="0026374F">
        <w:rPr>
          <w:rFonts w:asciiTheme="minorHAnsi" w:hAnsiTheme="minorHAnsi"/>
          <w:sz w:val="24"/>
          <w:szCs w:val="24"/>
        </w:rPr>
        <w:t xml:space="preserve">jeho </w:t>
      </w:r>
      <w:r w:rsidR="0060095C">
        <w:rPr>
          <w:rFonts w:asciiTheme="minorHAnsi" w:hAnsiTheme="minorHAnsi"/>
          <w:sz w:val="24"/>
          <w:szCs w:val="24"/>
        </w:rPr>
        <w:t>posunutí</w:t>
      </w:r>
      <w:r w:rsidR="00767D8B">
        <w:rPr>
          <w:rFonts w:asciiTheme="minorHAnsi" w:hAnsiTheme="minorHAnsi"/>
          <w:sz w:val="24"/>
          <w:szCs w:val="24"/>
        </w:rPr>
        <w:t xml:space="preserve">. </w:t>
      </w:r>
      <w:r w:rsidR="0060095C">
        <w:rPr>
          <w:rFonts w:asciiTheme="minorHAnsi" w:hAnsiTheme="minorHAnsi"/>
          <w:sz w:val="24"/>
          <w:szCs w:val="24"/>
        </w:rPr>
        <w:t>K</w:t>
      </w:r>
      <w:r w:rsidR="001953FB">
        <w:rPr>
          <w:rFonts w:asciiTheme="minorHAnsi" w:hAnsiTheme="minorHAnsi"/>
          <w:sz w:val="24"/>
          <w:szCs w:val="24"/>
        </w:rPr>
        <w:t xml:space="preserve">olej byla zkolaudována </w:t>
      </w:r>
      <w:r w:rsidR="00B85795" w:rsidRPr="0084760C">
        <w:rPr>
          <w:rFonts w:asciiTheme="minorHAnsi" w:hAnsiTheme="minorHAnsi"/>
          <w:sz w:val="24"/>
          <w:szCs w:val="24"/>
        </w:rPr>
        <w:t>5</w:t>
      </w:r>
      <w:r w:rsidR="001953FB" w:rsidRPr="0084760C">
        <w:rPr>
          <w:rFonts w:asciiTheme="minorHAnsi" w:hAnsiTheme="minorHAnsi"/>
          <w:sz w:val="24"/>
          <w:szCs w:val="24"/>
        </w:rPr>
        <w:t>.</w:t>
      </w:r>
      <w:r w:rsidR="001953FB">
        <w:rPr>
          <w:rFonts w:asciiTheme="minorHAnsi" w:hAnsiTheme="minorHAnsi"/>
          <w:sz w:val="24"/>
          <w:szCs w:val="24"/>
        </w:rPr>
        <w:t xml:space="preserve"> května</w:t>
      </w:r>
      <w:r w:rsidR="00B85795">
        <w:rPr>
          <w:rFonts w:asciiTheme="minorHAnsi" w:hAnsiTheme="minorHAnsi"/>
          <w:sz w:val="24"/>
          <w:szCs w:val="24"/>
        </w:rPr>
        <w:t xml:space="preserve"> 2022</w:t>
      </w:r>
      <w:r w:rsidR="001953FB">
        <w:rPr>
          <w:rFonts w:asciiTheme="minorHAnsi" w:hAnsiTheme="minorHAnsi"/>
          <w:sz w:val="24"/>
          <w:szCs w:val="24"/>
        </w:rPr>
        <w:t>.</w:t>
      </w:r>
    </w:p>
    <w:p w14:paraId="57C64459" w14:textId="77777777" w:rsidR="0030021C" w:rsidRDefault="0030021C" w:rsidP="00F07A1D">
      <w:pPr>
        <w:jc w:val="both"/>
        <w:rPr>
          <w:rFonts w:asciiTheme="minorHAnsi" w:hAnsiTheme="minorHAnsi"/>
          <w:sz w:val="24"/>
          <w:szCs w:val="24"/>
        </w:rPr>
      </w:pPr>
    </w:p>
    <w:p w14:paraId="6FE4C7BE" w14:textId="25692783" w:rsidR="00F07A1D" w:rsidRPr="00641A33" w:rsidRDefault="00C02773" w:rsidP="00F07A1D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Ve stejném rozsahu by ZČU ráda </w:t>
      </w:r>
      <w:r w:rsidR="005311B9">
        <w:rPr>
          <w:rFonts w:asciiTheme="minorHAnsi" w:hAnsiTheme="minorHAnsi"/>
          <w:sz w:val="24"/>
          <w:szCs w:val="24"/>
        </w:rPr>
        <w:t>zrekonstruova</w:t>
      </w:r>
      <w:r w:rsidR="0030021C">
        <w:rPr>
          <w:rFonts w:asciiTheme="minorHAnsi" w:hAnsiTheme="minorHAnsi"/>
          <w:sz w:val="24"/>
          <w:szCs w:val="24"/>
        </w:rPr>
        <w:t>la</w:t>
      </w:r>
      <w:r w:rsidR="005311B9">
        <w:rPr>
          <w:rFonts w:asciiTheme="minorHAnsi" w:hAnsiTheme="minorHAnsi"/>
          <w:sz w:val="24"/>
          <w:szCs w:val="24"/>
        </w:rPr>
        <w:t xml:space="preserve"> také kolej </w:t>
      </w:r>
      <w:r w:rsidR="0030021C">
        <w:rPr>
          <w:rFonts w:asciiTheme="minorHAnsi" w:hAnsiTheme="minorHAnsi"/>
          <w:sz w:val="24"/>
          <w:szCs w:val="24"/>
        </w:rPr>
        <w:t xml:space="preserve">na adrese </w:t>
      </w:r>
      <w:r w:rsidR="005311B9">
        <w:rPr>
          <w:rFonts w:asciiTheme="minorHAnsi" w:hAnsiTheme="minorHAnsi"/>
          <w:sz w:val="24"/>
          <w:szCs w:val="24"/>
        </w:rPr>
        <w:t>Baarova 36</w:t>
      </w:r>
      <w:r w:rsidR="0030021C">
        <w:rPr>
          <w:rFonts w:asciiTheme="minorHAnsi" w:hAnsiTheme="minorHAnsi"/>
          <w:sz w:val="24"/>
          <w:szCs w:val="24"/>
        </w:rPr>
        <w:t>.</w:t>
      </w:r>
      <w:r w:rsidR="00455241">
        <w:rPr>
          <w:rFonts w:asciiTheme="minorHAnsi" w:hAnsiTheme="minorHAnsi"/>
          <w:sz w:val="24"/>
          <w:szCs w:val="24"/>
        </w:rPr>
        <w:t xml:space="preserve"> </w:t>
      </w:r>
      <w:r w:rsidR="00455241" w:rsidRPr="00455241">
        <w:rPr>
          <w:rFonts w:asciiTheme="minorHAnsi" w:hAnsiTheme="minorHAnsi"/>
          <w:i/>
          <w:iCs/>
          <w:sz w:val="24"/>
          <w:szCs w:val="24"/>
        </w:rPr>
        <w:t xml:space="preserve">„Jedná se vlastně o stejnou budovu, která je pouze o dva roky mladší než Máchova 20. </w:t>
      </w:r>
      <w:r w:rsidR="00767D8B">
        <w:rPr>
          <w:rFonts w:asciiTheme="minorHAnsi" w:hAnsiTheme="minorHAnsi"/>
          <w:i/>
          <w:iCs/>
          <w:sz w:val="24"/>
          <w:szCs w:val="24"/>
        </w:rPr>
        <w:t>Potřebnou p</w:t>
      </w:r>
      <w:r w:rsidR="0030021C" w:rsidRPr="00455241">
        <w:rPr>
          <w:rFonts w:asciiTheme="minorHAnsi" w:hAnsiTheme="minorHAnsi"/>
          <w:i/>
          <w:iCs/>
          <w:sz w:val="24"/>
          <w:szCs w:val="24"/>
        </w:rPr>
        <w:t>odmínkou</w:t>
      </w:r>
      <w:r w:rsidR="00455241" w:rsidRPr="00455241">
        <w:rPr>
          <w:rFonts w:asciiTheme="minorHAnsi" w:hAnsiTheme="minorHAnsi"/>
          <w:i/>
          <w:iCs/>
          <w:sz w:val="24"/>
          <w:szCs w:val="24"/>
        </w:rPr>
        <w:t xml:space="preserve"> pro rekonstrukci však </w:t>
      </w:r>
      <w:r w:rsidR="0030021C" w:rsidRPr="00455241">
        <w:rPr>
          <w:rFonts w:asciiTheme="minorHAnsi" w:hAnsiTheme="minorHAnsi"/>
          <w:i/>
          <w:iCs/>
          <w:sz w:val="24"/>
          <w:szCs w:val="24"/>
        </w:rPr>
        <w:t>je, aby</w:t>
      </w:r>
      <w:r w:rsidR="00455241" w:rsidRPr="00455241">
        <w:rPr>
          <w:rFonts w:asciiTheme="minorHAnsi" w:hAnsiTheme="minorHAnsi"/>
          <w:i/>
          <w:iCs/>
          <w:sz w:val="24"/>
          <w:szCs w:val="24"/>
        </w:rPr>
        <w:t xml:space="preserve">chom i v tomto případě měli možnost </w:t>
      </w:r>
      <w:r w:rsidR="005311B9" w:rsidRPr="00455241">
        <w:rPr>
          <w:rFonts w:asciiTheme="minorHAnsi" w:hAnsiTheme="minorHAnsi"/>
          <w:i/>
          <w:iCs/>
          <w:sz w:val="24"/>
          <w:szCs w:val="24"/>
        </w:rPr>
        <w:t>využí</w:t>
      </w:r>
      <w:r w:rsidR="00455241" w:rsidRPr="00455241">
        <w:rPr>
          <w:rFonts w:asciiTheme="minorHAnsi" w:hAnsiTheme="minorHAnsi"/>
          <w:i/>
          <w:iCs/>
          <w:sz w:val="24"/>
          <w:szCs w:val="24"/>
        </w:rPr>
        <w:t xml:space="preserve">t </w:t>
      </w:r>
      <w:r w:rsidR="005311B9" w:rsidRPr="00455241">
        <w:rPr>
          <w:rFonts w:asciiTheme="minorHAnsi" w:hAnsiTheme="minorHAnsi"/>
          <w:i/>
          <w:iCs/>
          <w:sz w:val="24"/>
          <w:szCs w:val="24"/>
        </w:rPr>
        <w:t>dotac</w:t>
      </w:r>
      <w:r w:rsidR="00455241" w:rsidRPr="00455241">
        <w:rPr>
          <w:rFonts w:asciiTheme="minorHAnsi" w:hAnsiTheme="minorHAnsi"/>
          <w:i/>
          <w:iCs/>
          <w:sz w:val="24"/>
          <w:szCs w:val="24"/>
        </w:rPr>
        <w:t>i</w:t>
      </w:r>
      <w:r w:rsidR="005311B9" w:rsidRPr="00455241">
        <w:rPr>
          <w:rFonts w:asciiTheme="minorHAnsi" w:hAnsiTheme="minorHAnsi"/>
          <w:i/>
          <w:iCs/>
          <w:sz w:val="24"/>
          <w:szCs w:val="24"/>
        </w:rPr>
        <w:t xml:space="preserve"> ministerstva školství.</w:t>
      </w:r>
      <w:r w:rsidR="00455241" w:rsidRPr="00455241">
        <w:rPr>
          <w:rFonts w:asciiTheme="minorHAnsi" w:hAnsiTheme="minorHAnsi"/>
          <w:i/>
          <w:iCs/>
          <w:sz w:val="24"/>
          <w:szCs w:val="24"/>
        </w:rPr>
        <w:t xml:space="preserve"> Pevně tedy doufáme, že ministerstvo </w:t>
      </w:r>
      <w:r w:rsidR="00B85795">
        <w:rPr>
          <w:rFonts w:asciiTheme="minorHAnsi" w:hAnsiTheme="minorHAnsi"/>
          <w:i/>
          <w:iCs/>
          <w:sz w:val="24"/>
          <w:szCs w:val="24"/>
        </w:rPr>
        <w:t xml:space="preserve">i v této složité době </w:t>
      </w:r>
      <w:r w:rsidR="00455241" w:rsidRPr="00455241">
        <w:rPr>
          <w:rFonts w:asciiTheme="minorHAnsi" w:hAnsiTheme="minorHAnsi"/>
          <w:i/>
          <w:iCs/>
          <w:sz w:val="24"/>
          <w:szCs w:val="24"/>
        </w:rPr>
        <w:t xml:space="preserve">na rekonstrukce kolejí vypíše </w:t>
      </w:r>
      <w:r w:rsidR="00767D8B">
        <w:rPr>
          <w:rFonts w:asciiTheme="minorHAnsi" w:hAnsiTheme="minorHAnsi"/>
          <w:i/>
          <w:iCs/>
          <w:sz w:val="24"/>
          <w:szCs w:val="24"/>
        </w:rPr>
        <w:t xml:space="preserve">novou </w:t>
      </w:r>
      <w:r w:rsidR="00B85795">
        <w:rPr>
          <w:rFonts w:asciiTheme="minorHAnsi" w:hAnsiTheme="minorHAnsi"/>
          <w:i/>
          <w:iCs/>
          <w:sz w:val="24"/>
          <w:szCs w:val="24"/>
        </w:rPr>
        <w:t>dotační výzvu</w:t>
      </w:r>
      <w:r w:rsidR="00455241" w:rsidRPr="00455241">
        <w:rPr>
          <w:rFonts w:asciiTheme="minorHAnsi" w:hAnsiTheme="minorHAnsi"/>
          <w:i/>
          <w:iCs/>
          <w:sz w:val="24"/>
          <w:szCs w:val="24"/>
        </w:rPr>
        <w:t>,“</w:t>
      </w:r>
      <w:r w:rsidR="00455241">
        <w:rPr>
          <w:rFonts w:asciiTheme="minorHAnsi" w:hAnsiTheme="minorHAnsi"/>
          <w:sz w:val="24"/>
          <w:szCs w:val="24"/>
        </w:rPr>
        <w:t xml:space="preserve"> uvádí kvestor ZČU Petr Hofman.  </w:t>
      </w:r>
      <w:r w:rsidR="005311B9">
        <w:rPr>
          <w:rFonts w:asciiTheme="minorHAnsi" w:hAnsiTheme="minorHAnsi"/>
          <w:sz w:val="24"/>
          <w:szCs w:val="24"/>
        </w:rPr>
        <w:t xml:space="preserve"> </w:t>
      </w:r>
    </w:p>
    <w:p w14:paraId="36CFB145" w14:textId="77777777" w:rsidR="00F07A1D" w:rsidRPr="00641A33" w:rsidRDefault="00F07A1D" w:rsidP="00F07A1D">
      <w:pPr>
        <w:jc w:val="both"/>
        <w:rPr>
          <w:rFonts w:asciiTheme="minorHAnsi" w:hAnsiTheme="minorHAnsi"/>
          <w:sz w:val="24"/>
          <w:szCs w:val="24"/>
        </w:rPr>
      </w:pPr>
    </w:p>
    <w:p w14:paraId="496CC61C" w14:textId="1A19EF40" w:rsidR="00570949" w:rsidRDefault="009160F6" w:rsidP="009B35A4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Celkem </w:t>
      </w:r>
      <w:r w:rsidR="00510D43">
        <w:rPr>
          <w:rFonts w:asciiTheme="minorHAnsi" w:hAnsiTheme="minorHAnsi"/>
          <w:sz w:val="24"/>
          <w:szCs w:val="24"/>
        </w:rPr>
        <w:t xml:space="preserve">ZČU </w:t>
      </w:r>
      <w:r w:rsidR="00C02773">
        <w:rPr>
          <w:rFonts w:asciiTheme="minorHAnsi" w:hAnsiTheme="minorHAnsi"/>
          <w:sz w:val="24"/>
          <w:szCs w:val="24"/>
        </w:rPr>
        <w:t>nabízí studentům ubytování na</w:t>
      </w:r>
      <w:r>
        <w:rPr>
          <w:rFonts w:asciiTheme="minorHAnsi" w:hAnsiTheme="minorHAnsi"/>
          <w:sz w:val="24"/>
          <w:szCs w:val="24"/>
        </w:rPr>
        <w:t xml:space="preserve"> deset</w:t>
      </w:r>
      <w:r w:rsidR="0030021C">
        <w:rPr>
          <w:rFonts w:asciiTheme="minorHAnsi" w:hAnsiTheme="minorHAnsi"/>
          <w:sz w:val="24"/>
          <w:szCs w:val="24"/>
        </w:rPr>
        <w:t>i</w:t>
      </w:r>
      <w:r>
        <w:rPr>
          <w:rFonts w:asciiTheme="minorHAnsi" w:hAnsiTheme="minorHAnsi"/>
          <w:sz w:val="24"/>
          <w:szCs w:val="24"/>
        </w:rPr>
        <w:t xml:space="preserve"> kolejí</w:t>
      </w:r>
      <w:r w:rsidR="0030021C">
        <w:rPr>
          <w:rFonts w:asciiTheme="minorHAnsi" w:hAnsiTheme="minorHAnsi"/>
          <w:sz w:val="24"/>
          <w:szCs w:val="24"/>
        </w:rPr>
        <w:t>ch</w:t>
      </w:r>
      <w:r>
        <w:rPr>
          <w:rFonts w:asciiTheme="minorHAnsi" w:hAnsiTheme="minorHAnsi"/>
          <w:sz w:val="24"/>
          <w:szCs w:val="24"/>
        </w:rPr>
        <w:t xml:space="preserve"> s</w:t>
      </w:r>
      <w:r w:rsidR="00C02773">
        <w:rPr>
          <w:rFonts w:asciiTheme="minorHAnsi" w:hAnsiTheme="minorHAnsi"/>
          <w:sz w:val="24"/>
          <w:szCs w:val="24"/>
        </w:rPr>
        <w:t xml:space="preserve"> celkovou </w:t>
      </w:r>
      <w:r>
        <w:rPr>
          <w:rFonts w:asciiTheme="minorHAnsi" w:hAnsiTheme="minorHAnsi"/>
          <w:sz w:val="24"/>
          <w:szCs w:val="24"/>
        </w:rPr>
        <w:t>kapacit</w:t>
      </w:r>
      <w:r w:rsidR="00C02773">
        <w:rPr>
          <w:rFonts w:asciiTheme="minorHAnsi" w:hAnsiTheme="minorHAnsi"/>
          <w:sz w:val="24"/>
          <w:szCs w:val="24"/>
        </w:rPr>
        <w:t>o</w:t>
      </w:r>
      <w:r>
        <w:rPr>
          <w:rFonts w:asciiTheme="minorHAnsi" w:hAnsiTheme="minorHAnsi"/>
          <w:sz w:val="24"/>
          <w:szCs w:val="24"/>
        </w:rPr>
        <w:t>u 2</w:t>
      </w:r>
      <w:r w:rsidR="001A07E4">
        <w:rPr>
          <w:rFonts w:asciiTheme="minorHAnsi" w:hAnsiTheme="minorHAnsi"/>
          <w:sz w:val="24"/>
          <w:szCs w:val="24"/>
        </w:rPr>
        <w:t>568</w:t>
      </w:r>
      <w:r>
        <w:rPr>
          <w:rFonts w:asciiTheme="minorHAnsi" w:hAnsiTheme="minorHAnsi"/>
          <w:sz w:val="24"/>
          <w:szCs w:val="24"/>
        </w:rPr>
        <w:t xml:space="preserve"> lůžek</w:t>
      </w:r>
      <w:r w:rsidR="0030021C">
        <w:rPr>
          <w:rFonts w:asciiTheme="minorHAnsi" w:hAnsiTheme="minorHAnsi"/>
          <w:sz w:val="24"/>
          <w:szCs w:val="24"/>
        </w:rPr>
        <w:t>. Ubytování poskytuje také v pokojích hotelového typu, kde má k dispozici</w:t>
      </w:r>
      <w:r w:rsidR="001A07E4">
        <w:rPr>
          <w:rFonts w:asciiTheme="minorHAnsi" w:hAnsiTheme="minorHAnsi"/>
          <w:sz w:val="24"/>
          <w:szCs w:val="24"/>
        </w:rPr>
        <w:t xml:space="preserve"> 102 lůžek</w:t>
      </w:r>
      <w:r w:rsidR="0030021C">
        <w:rPr>
          <w:rFonts w:asciiTheme="minorHAnsi" w:hAnsiTheme="minorHAnsi"/>
          <w:sz w:val="24"/>
          <w:szCs w:val="24"/>
        </w:rPr>
        <w:t>.</w:t>
      </w:r>
    </w:p>
    <w:sectPr w:rsidR="00570949" w:rsidSect="006B36B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D612C" w14:textId="77777777" w:rsidR="00465F38" w:rsidRDefault="00465F38">
      <w:r>
        <w:separator/>
      </w:r>
    </w:p>
  </w:endnote>
  <w:endnote w:type="continuationSeparator" w:id="0">
    <w:p w14:paraId="17E562E8" w14:textId="77777777" w:rsidR="00465F38" w:rsidRDefault="00465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8E2C1" w14:textId="77777777" w:rsidR="00B72B55" w:rsidRPr="003A4E12" w:rsidRDefault="00B72B55" w:rsidP="00153AE1">
    <w:pPr>
      <w:jc w:val="both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E6A8C9A" wp14:editId="38A0E37C">
              <wp:simplePos x="0" y="0"/>
              <wp:positionH relativeFrom="column">
                <wp:posOffset>71755</wp:posOffset>
              </wp:positionH>
              <wp:positionV relativeFrom="paragraph">
                <wp:posOffset>46989</wp:posOffset>
              </wp:positionV>
              <wp:extent cx="5853430" cy="0"/>
              <wp:effectExtent l="0" t="0" r="13970" b="1905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343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47E8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5.65pt;margin-top:3.7pt;width:460.9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" strokeweight=".25pt">
              <v:shadow color="#7f7f7f" opacity=".5" offset="1pt"/>
            </v:shape>
          </w:pict>
        </mc:Fallback>
      </mc:AlternateContent>
    </w:r>
    <w:r w:rsidRPr="003A4E12">
      <w:t xml:space="preserve"> </w:t>
    </w:r>
  </w:p>
  <w:p w14:paraId="01AFEDE5" w14:textId="77777777" w:rsidR="00B72B55" w:rsidRPr="00C02773" w:rsidRDefault="00B72B55" w:rsidP="0058604F">
    <w:pPr>
      <w:pStyle w:val="Zpat"/>
      <w:tabs>
        <w:tab w:val="clear" w:pos="4536"/>
        <w:tab w:val="clear" w:pos="9072"/>
        <w:tab w:val="center" w:pos="4253"/>
        <w:tab w:val="left" w:pos="6521"/>
        <w:tab w:val="right" w:pos="7655"/>
      </w:tabs>
      <w:jc w:val="both"/>
      <w:rPr>
        <w:rFonts w:ascii="Calibri" w:hAnsi="Calibri" w:cs="Calibri"/>
        <w:b/>
        <w:iCs/>
      </w:rPr>
    </w:pPr>
    <w:r w:rsidRPr="00C02773">
      <w:rPr>
        <w:rFonts w:ascii="Calibri" w:hAnsi="Calibri" w:cs="Calibri"/>
        <w:b/>
        <w:iCs/>
      </w:rPr>
      <w:t xml:space="preserve">Mgr. Šárka Stará, </w:t>
    </w:r>
    <w:r w:rsidRPr="00C02773">
      <w:rPr>
        <w:rFonts w:ascii="Calibri" w:hAnsi="Calibri" w:cs="Calibri"/>
        <w:iCs/>
      </w:rPr>
      <w:t>tisková mluvčí</w:t>
    </w:r>
    <w:r w:rsidRPr="00C02773">
      <w:rPr>
        <w:rFonts w:ascii="Calibri" w:hAnsi="Calibri" w:cs="Calibri"/>
        <w:b/>
        <w:iCs/>
      </w:rPr>
      <w:tab/>
    </w:r>
    <w:r w:rsidRPr="00C02773">
      <w:rPr>
        <w:rFonts w:ascii="Calibri" w:hAnsi="Calibri" w:cs="Calibri"/>
        <w:b/>
        <w:iCs/>
      </w:rPr>
      <w:tab/>
    </w:r>
    <w:r w:rsidRPr="00C02773">
      <w:rPr>
        <w:rFonts w:ascii="Calibri" w:hAnsi="Calibri" w:cs="Calibri"/>
        <w:iCs/>
      </w:rPr>
      <w:t>tel.: 377 63 1007, 733 698 611</w:t>
    </w:r>
    <w:r w:rsidRPr="00C02773">
      <w:rPr>
        <w:rFonts w:ascii="Calibri" w:hAnsi="Calibri" w:cs="Calibri"/>
        <w:b/>
        <w:iCs/>
      </w:rPr>
      <w:t xml:space="preserve"> </w:t>
    </w:r>
  </w:p>
  <w:p w14:paraId="55460D42" w14:textId="77777777" w:rsidR="00B72B55" w:rsidRPr="00C02773" w:rsidRDefault="00B72B55" w:rsidP="0058604F">
    <w:pPr>
      <w:pStyle w:val="Zpat"/>
      <w:tabs>
        <w:tab w:val="clear" w:pos="4536"/>
        <w:tab w:val="clear" w:pos="9072"/>
        <w:tab w:val="center" w:pos="4253"/>
        <w:tab w:val="left" w:pos="6521"/>
        <w:tab w:val="right" w:pos="7655"/>
      </w:tabs>
      <w:jc w:val="both"/>
      <w:rPr>
        <w:rFonts w:ascii="Calibri" w:hAnsi="Calibri" w:cs="Calibri"/>
        <w:iCs/>
      </w:rPr>
    </w:pPr>
    <w:r w:rsidRPr="00C02773">
      <w:rPr>
        <w:rFonts w:ascii="Calibri" w:hAnsi="Calibri" w:cs="Calibri"/>
        <w:iCs/>
      </w:rPr>
      <w:t>Rektorát Západočeské univerzity v Plzni</w:t>
    </w:r>
    <w:r w:rsidRPr="00C02773">
      <w:rPr>
        <w:rFonts w:ascii="Calibri" w:hAnsi="Calibri" w:cs="Calibri"/>
        <w:iCs/>
      </w:rPr>
      <w:tab/>
    </w:r>
    <w:r w:rsidRPr="00C02773">
      <w:rPr>
        <w:rFonts w:ascii="Calibri" w:hAnsi="Calibri" w:cs="Calibri"/>
        <w:iCs/>
      </w:rPr>
      <w:tab/>
      <w:t xml:space="preserve">e-mail: </w:t>
    </w:r>
    <w:hyperlink r:id="rId1" w:history="1">
      <w:r w:rsidRPr="00C02773">
        <w:rPr>
          <w:rStyle w:val="Hypertextovodkaz"/>
          <w:rFonts w:ascii="Calibri" w:hAnsi="Calibri" w:cs="Calibri"/>
          <w:iCs/>
        </w:rPr>
        <w:t>sstara@rek.zcu.cz</w:t>
      </w:r>
    </w:hyperlink>
  </w:p>
  <w:p w14:paraId="7B77771D" w14:textId="77777777" w:rsidR="00B72B55" w:rsidRPr="00C02773" w:rsidRDefault="00B72B55" w:rsidP="0058604F">
    <w:pPr>
      <w:pStyle w:val="Zpat"/>
      <w:tabs>
        <w:tab w:val="clear" w:pos="4536"/>
        <w:tab w:val="clear" w:pos="9072"/>
        <w:tab w:val="left" w:pos="-7938"/>
        <w:tab w:val="center" w:pos="4253"/>
        <w:tab w:val="right" w:pos="7655"/>
      </w:tabs>
      <w:jc w:val="both"/>
      <w:rPr>
        <w:rFonts w:ascii="Calibri" w:hAnsi="Calibri" w:cs="Calibri"/>
        <w:iCs/>
      </w:rPr>
    </w:pPr>
    <w:r w:rsidRPr="00C02773">
      <w:rPr>
        <w:rFonts w:ascii="Calibri" w:hAnsi="Calibri" w:cs="Calibri"/>
        <w:iCs/>
      </w:rPr>
      <w:t>Univerzitní 8, 30</w:t>
    </w:r>
    <w:r w:rsidR="00E3766F" w:rsidRPr="00C02773">
      <w:rPr>
        <w:rFonts w:ascii="Calibri" w:hAnsi="Calibri" w:cs="Calibri"/>
        <w:iCs/>
      </w:rPr>
      <w:t>1</w:t>
    </w:r>
    <w:r w:rsidRPr="00C02773">
      <w:rPr>
        <w:rFonts w:ascii="Calibri" w:hAnsi="Calibri" w:cs="Calibri"/>
        <w:iCs/>
      </w:rPr>
      <w:t xml:space="preserve"> </w:t>
    </w:r>
    <w:r w:rsidR="00E3766F" w:rsidRPr="00C02773">
      <w:rPr>
        <w:rFonts w:ascii="Calibri" w:hAnsi="Calibri" w:cs="Calibri"/>
        <w:iCs/>
      </w:rPr>
      <w:t>00</w:t>
    </w:r>
    <w:r w:rsidRPr="00C02773">
      <w:rPr>
        <w:rFonts w:ascii="Calibri" w:hAnsi="Calibri" w:cs="Calibri"/>
        <w:iCs/>
      </w:rPr>
      <w:t xml:space="preserve"> Plzeň</w:t>
    </w:r>
  </w:p>
  <w:p w14:paraId="31219816" w14:textId="77777777" w:rsidR="00B72B55" w:rsidRDefault="00B72B55">
    <w:pPr>
      <w:pStyle w:val="Zpat"/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154AF" w14:textId="77777777" w:rsidR="00465F38" w:rsidRDefault="00465F38">
      <w:r>
        <w:separator/>
      </w:r>
    </w:p>
  </w:footnote>
  <w:footnote w:type="continuationSeparator" w:id="0">
    <w:p w14:paraId="748C0D91" w14:textId="77777777" w:rsidR="00465F38" w:rsidRDefault="00465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ADAF" w14:textId="17824B66" w:rsidR="00B72B55" w:rsidRDefault="00C02773" w:rsidP="00403CD5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C9345DE" wp14:editId="4C694EA6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857375" cy="1000125"/>
          <wp:effectExtent l="0" t="0" r="9525" b="9525"/>
          <wp:wrapTight wrapText="bothSides">
            <wp:wrapPolygon edited="0">
              <wp:start x="0" y="0"/>
              <wp:lineTo x="0" y="21394"/>
              <wp:lineTo x="21489" y="21394"/>
              <wp:lineTo x="21489" y="0"/>
              <wp:lineTo x="0" y="0"/>
            </wp:wrapPolygon>
          </wp:wrapTight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2B55">
      <w:rPr>
        <w:lang w:eastAsia="cs-CZ"/>
      </w:rPr>
      <w:tab/>
    </w:r>
    <w:r w:rsidR="00B72B55">
      <w:rPr>
        <w:lang w:eastAsia="cs-CZ"/>
      </w:rPr>
      <w:tab/>
    </w:r>
  </w:p>
  <w:p w14:paraId="2218CFB8" w14:textId="77777777" w:rsidR="00B72B55" w:rsidRDefault="00B72B55" w:rsidP="0095285C">
    <w:pPr>
      <w:pStyle w:val="Zhlav"/>
      <w:jc w:val="right"/>
      <w:rPr>
        <w:rFonts w:ascii="Calibri" w:hAnsi="Calibri" w:cs="Arial"/>
        <w:b/>
        <w:i/>
        <w:sz w:val="40"/>
        <w:szCs w:val="40"/>
      </w:rPr>
    </w:pPr>
  </w:p>
  <w:p w14:paraId="2CE581B7" w14:textId="77777777" w:rsidR="00B72B55" w:rsidRDefault="00B72B55" w:rsidP="0095285C">
    <w:pPr>
      <w:pStyle w:val="Zhlav"/>
      <w:jc w:val="right"/>
      <w:rPr>
        <w:rFonts w:ascii="Calibri" w:hAnsi="Calibri" w:cs="Arial"/>
        <w:b/>
        <w:i/>
        <w:sz w:val="40"/>
        <w:szCs w:val="40"/>
      </w:rPr>
    </w:pPr>
  </w:p>
  <w:p w14:paraId="5D8EAC02" w14:textId="33036C19" w:rsidR="00B72B55" w:rsidRPr="00C02773" w:rsidRDefault="00202E43" w:rsidP="00202E43">
    <w:pPr>
      <w:pStyle w:val="Zhlav"/>
      <w:rPr>
        <w:rFonts w:ascii="Calibri" w:hAnsi="Calibri" w:cs="Arial"/>
        <w:b/>
        <w:iCs/>
        <w:sz w:val="40"/>
        <w:szCs w:val="40"/>
      </w:rPr>
    </w:pPr>
    <w:r>
      <w:rPr>
        <w:rFonts w:ascii="Calibri" w:hAnsi="Calibri" w:cs="Arial"/>
        <w:b/>
        <w:i/>
        <w:sz w:val="40"/>
        <w:szCs w:val="40"/>
      </w:rPr>
      <w:tab/>
    </w:r>
    <w:r>
      <w:rPr>
        <w:rFonts w:ascii="Calibri" w:hAnsi="Calibri" w:cs="Arial"/>
        <w:b/>
        <w:i/>
        <w:sz w:val="40"/>
        <w:szCs w:val="40"/>
      </w:rPr>
      <w:tab/>
    </w:r>
    <w:r w:rsidR="00B72B55" w:rsidRPr="00C02773">
      <w:rPr>
        <w:rFonts w:ascii="Calibri" w:hAnsi="Calibri" w:cs="Arial"/>
        <w:b/>
        <w:iCs/>
        <w:sz w:val="40"/>
        <w:szCs w:val="40"/>
      </w:rPr>
      <w:t>tisková zpráva</w:t>
    </w:r>
  </w:p>
  <w:p w14:paraId="4569C0FD" w14:textId="77777777" w:rsidR="00B72B55" w:rsidRDefault="00B72B55">
    <w:pPr>
      <w:pStyle w:val="Zhlav"/>
      <w:jc w:val="center"/>
      <w:rPr>
        <w:rFonts w:ascii="Arial" w:hAnsi="Arial" w:cs="Arial"/>
        <w:b/>
        <w:sz w:val="40"/>
        <w:szCs w:val="40"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73286EB" wp14:editId="486ED191">
              <wp:simplePos x="0" y="0"/>
              <wp:positionH relativeFrom="column">
                <wp:posOffset>-4445</wp:posOffset>
              </wp:positionH>
              <wp:positionV relativeFrom="paragraph">
                <wp:posOffset>214630</wp:posOffset>
              </wp:positionV>
              <wp:extent cx="5855335" cy="2540"/>
              <wp:effectExtent l="19050" t="19050" r="31115" b="3556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5335" cy="2540"/>
                      </a:xfrm>
                      <a:prstGeom prst="straightConnector1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2CA8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35pt;margin-top:16.9pt;width:461.05pt;height: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" strokeweight=".09mm">
              <v:stroke joinstyle="miter" endcap="square"/>
            </v:shape>
          </w:pict>
        </mc:Fallback>
      </mc:AlternateContent>
    </w:r>
  </w:p>
  <w:p w14:paraId="051D71D8" w14:textId="77777777" w:rsidR="00B72B55" w:rsidRDefault="00B72B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82565E"/>
    <w:multiLevelType w:val="multilevel"/>
    <w:tmpl w:val="3636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A0C12"/>
    <w:multiLevelType w:val="hybridMultilevel"/>
    <w:tmpl w:val="B81CA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6755F"/>
    <w:multiLevelType w:val="hybridMultilevel"/>
    <w:tmpl w:val="53AC7AA8"/>
    <w:lvl w:ilvl="0" w:tplc="F304A2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A7857"/>
    <w:multiLevelType w:val="hybridMultilevel"/>
    <w:tmpl w:val="EC620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F087E"/>
    <w:multiLevelType w:val="hybridMultilevel"/>
    <w:tmpl w:val="290AD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37055"/>
    <w:multiLevelType w:val="hybridMultilevel"/>
    <w:tmpl w:val="2F683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439F9"/>
    <w:multiLevelType w:val="hybridMultilevel"/>
    <w:tmpl w:val="04AA6D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62FB6"/>
    <w:multiLevelType w:val="hybridMultilevel"/>
    <w:tmpl w:val="40124C0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106AC9"/>
    <w:multiLevelType w:val="hybridMultilevel"/>
    <w:tmpl w:val="2FB0FFF4"/>
    <w:lvl w:ilvl="0" w:tplc="F18663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626690">
    <w:abstractNumId w:val="0"/>
  </w:num>
  <w:num w:numId="2" w16cid:durableId="1043750293">
    <w:abstractNumId w:val="5"/>
  </w:num>
  <w:num w:numId="3" w16cid:durableId="1726558918">
    <w:abstractNumId w:val="6"/>
  </w:num>
  <w:num w:numId="4" w16cid:durableId="1228344181">
    <w:abstractNumId w:val="1"/>
  </w:num>
  <w:num w:numId="5" w16cid:durableId="1495492638">
    <w:abstractNumId w:val="4"/>
  </w:num>
  <w:num w:numId="6" w16cid:durableId="1975719292">
    <w:abstractNumId w:val="8"/>
  </w:num>
  <w:num w:numId="7" w16cid:durableId="115832445">
    <w:abstractNumId w:val="9"/>
  </w:num>
  <w:num w:numId="8" w16cid:durableId="1749384329">
    <w:abstractNumId w:val="2"/>
  </w:num>
  <w:num w:numId="9" w16cid:durableId="549919166">
    <w:abstractNumId w:val="7"/>
  </w:num>
  <w:num w:numId="10" w16cid:durableId="1427768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606"/>
    <w:rsid w:val="00001D0A"/>
    <w:rsid w:val="00004B7E"/>
    <w:rsid w:val="00004DC7"/>
    <w:rsid w:val="00006FAB"/>
    <w:rsid w:val="000131C3"/>
    <w:rsid w:val="0001584E"/>
    <w:rsid w:val="000200CE"/>
    <w:rsid w:val="0002218C"/>
    <w:rsid w:val="00022EBF"/>
    <w:rsid w:val="00023A92"/>
    <w:rsid w:val="00026EFA"/>
    <w:rsid w:val="00032582"/>
    <w:rsid w:val="00042351"/>
    <w:rsid w:val="000450F1"/>
    <w:rsid w:val="00046812"/>
    <w:rsid w:val="00050775"/>
    <w:rsid w:val="00050FDA"/>
    <w:rsid w:val="0005179B"/>
    <w:rsid w:val="00051DA1"/>
    <w:rsid w:val="00053B0C"/>
    <w:rsid w:val="000555AB"/>
    <w:rsid w:val="00056AC3"/>
    <w:rsid w:val="0006088E"/>
    <w:rsid w:val="000622A1"/>
    <w:rsid w:val="00067055"/>
    <w:rsid w:val="00076A47"/>
    <w:rsid w:val="00077DA9"/>
    <w:rsid w:val="00080AD3"/>
    <w:rsid w:val="000822B0"/>
    <w:rsid w:val="00083492"/>
    <w:rsid w:val="000834DC"/>
    <w:rsid w:val="000852A8"/>
    <w:rsid w:val="00085AB5"/>
    <w:rsid w:val="000935BB"/>
    <w:rsid w:val="0009473D"/>
    <w:rsid w:val="000970F0"/>
    <w:rsid w:val="00097D49"/>
    <w:rsid w:val="000A0C94"/>
    <w:rsid w:val="000A1464"/>
    <w:rsid w:val="000A2FE5"/>
    <w:rsid w:val="000A41B9"/>
    <w:rsid w:val="000A6A7A"/>
    <w:rsid w:val="000B1D99"/>
    <w:rsid w:val="000B25FE"/>
    <w:rsid w:val="000B4DBC"/>
    <w:rsid w:val="000C0F50"/>
    <w:rsid w:val="000C453E"/>
    <w:rsid w:val="000D06F3"/>
    <w:rsid w:val="000D11E2"/>
    <w:rsid w:val="000D1649"/>
    <w:rsid w:val="000D2D8C"/>
    <w:rsid w:val="000D42B7"/>
    <w:rsid w:val="000E2AA0"/>
    <w:rsid w:val="000E3BAD"/>
    <w:rsid w:val="000E5A42"/>
    <w:rsid w:val="000F01D8"/>
    <w:rsid w:val="000F2574"/>
    <w:rsid w:val="000F4C38"/>
    <w:rsid w:val="000F50C3"/>
    <w:rsid w:val="00100093"/>
    <w:rsid w:val="00100161"/>
    <w:rsid w:val="001011E1"/>
    <w:rsid w:val="00103B07"/>
    <w:rsid w:val="001055D0"/>
    <w:rsid w:val="00106330"/>
    <w:rsid w:val="00111370"/>
    <w:rsid w:val="00112EAC"/>
    <w:rsid w:val="00115F0A"/>
    <w:rsid w:val="00116729"/>
    <w:rsid w:val="00126F0A"/>
    <w:rsid w:val="00131180"/>
    <w:rsid w:val="00131FC5"/>
    <w:rsid w:val="00134691"/>
    <w:rsid w:val="00134E8E"/>
    <w:rsid w:val="00137CA8"/>
    <w:rsid w:val="00143674"/>
    <w:rsid w:val="00151C3E"/>
    <w:rsid w:val="00153AE1"/>
    <w:rsid w:val="00157C0F"/>
    <w:rsid w:val="00164C62"/>
    <w:rsid w:val="00164FCD"/>
    <w:rsid w:val="00175047"/>
    <w:rsid w:val="00177E22"/>
    <w:rsid w:val="00181DB2"/>
    <w:rsid w:val="001839A6"/>
    <w:rsid w:val="001953FB"/>
    <w:rsid w:val="001971C2"/>
    <w:rsid w:val="001A07E4"/>
    <w:rsid w:val="001A3A86"/>
    <w:rsid w:val="001A63A7"/>
    <w:rsid w:val="001B1833"/>
    <w:rsid w:val="001B1980"/>
    <w:rsid w:val="001B334B"/>
    <w:rsid w:val="001B3CB4"/>
    <w:rsid w:val="001B518D"/>
    <w:rsid w:val="001C2DBC"/>
    <w:rsid w:val="001C56FF"/>
    <w:rsid w:val="001C766F"/>
    <w:rsid w:val="001D0545"/>
    <w:rsid w:val="001D28BB"/>
    <w:rsid w:val="001D50C5"/>
    <w:rsid w:val="001D52DE"/>
    <w:rsid w:val="001D69CA"/>
    <w:rsid w:val="001E197D"/>
    <w:rsid w:val="001F37F2"/>
    <w:rsid w:val="001F3E31"/>
    <w:rsid w:val="001F5CDC"/>
    <w:rsid w:val="00202E43"/>
    <w:rsid w:val="00203693"/>
    <w:rsid w:val="00210283"/>
    <w:rsid w:val="00216C5A"/>
    <w:rsid w:val="00223564"/>
    <w:rsid w:val="002239DD"/>
    <w:rsid w:val="00224467"/>
    <w:rsid w:val="002301A9"/>
    <w:rsid w:val="00230A64"/>
    <w:rsid w:val="00243C1D"/>
    <w:rsid w:val="00253629"/>
    <w:rsid w:val="0025545D"/>
    <w:rsid w:val="002569A3"/>
    <w:rsid w:val="00256B0C"/>
    <w:rsid w:val="00260D59"/>
    <w:rsid w:val="002625D7"/>
    <w:rsid w:val="0026374F"/>
    <w:rsid w:val="002638AD"/>
    <w:rsid w:val="00266752"/>
    <w:rsid w:val="00281765"/>
    <w:rsid w:val="002817E1"/>
    <w:rsid w:val="00287A4D"/>
    <w:rsid w:val="002942A6"/>
    <w:rsid w:val="00294734"/>
    <w:rsid w:val="00294E6D"/>
    <w:rsid w:val="002A2798"/>
    <w:rsid w:val="002A537C"/>
    <w:rsid w:val="002A7878"/>
    <w:rsid w:val="002C4388"/>
    <w:rsid w:val="002C7E51"/>
    <w:rsid w:val="002D4DDF"/>
    <w:rsid w:val="002D536A"/>
    <w:rsid w:val="002E4BB9"/>
    <w:rsid w:val="002E4EA9"/>
    <w:rsid w:val="002E4FB7"/>
    <w:rsid w:val="002F007E"/>
    <w:rsid w:val="002F0CA4"/>
    <w:rsid w:val="002F18DA"/>
    <w:rsid w:val="002F2529"/>
    <w:rsid w:val="002F7B13"/>
    <w:rsid w:val="0030021C"/>
    <w:rsid w:val="00301732"/>
    <w:rsid w:val="00301E95"/>
    <w:rsid w:val="00302BA1"/>
    <w:rsid w:val="0030548E"/>
    <w:rsid w:val="003064D5"/>
    <w:rsid w:val="003150DD"/>
    <w:rsid w:val="00316960"/>
    <w:rsid w:val="0032180A"/>
    <w:rsid w:val="003230EE"/>
    <w:rsid w:val="00323BA6"/>
    <w:rsid w:val="00333A29"/>
    <w:rsid w:val="00342976"/>
    <w:rsid w:val="00342A1E"/>
    <w:rsid w:val="003435AE"/>
    <w:rsid w:val="00347154"/>
    <w:rsid w:val="003518CE"/>
    <w:rsid w:val="00353DD6"/>
    <w:rsid w:val="003542DD"/>
    <w:rsid w:val="00354EF0"/>
    <w:rsid w:val="00361062"/>
    <w:rsid w:val="00363B4C"/>
    <w:rsid w:val="00371BBB"/>
    <w:rsid w:val="00374B76"/>
    <w:rsid w:val="00376C3A"/>
    <w:rsid w:val="00380D46"/>
    <w:rsid w:val="0038155E"/>
    <w:rsid w:val="003819B4"/>
    <w:rsid w:val="00385B28"/>
    <w:rsid w:val="0038785A"/>
    <w:rsid w:val="00392050"/>
    <w:rsid w:val="0039288E"/>
    <w:rsid w:val="00394B83"/>
    <w:rsid w:val="0039604C"/>
    <w:rsid w:val="003A1517"/>
    <w:rsid w:val="003A6562"/>
    <w:rsid w:val="003B1A6A"/>
    <w:rsid w:val="003B51BC"/>
    <w:rsid w:val="003B6F5E"/>
    <w:rsid w:val="003B7D56"/>
    <w:rsid w:val="003C0D74"/>
    <w:rsid w:val="003C26D1"/>
    <w:rsid w:val="003C3FB4"/>
    <w:rsid w:val="003C4BCD"/>
    <w:rsid w:val="003C52DE"/>
    <w:rsid w:val="003C7F6D"/>
    <w:rsid w:val="003D038D"/>
    <w:rsid w:val="003D2316"/>
    <w:rsid w:val="003D347B"/>
    <w:rsid w:val="003D4339"/>
    <w:rsid w:val="003D454F"/>
    <w:rsid w:val="003E1F36"/>
    <w:rsid w:val="003E2AB1"/>
    <w:rsid w:val="003E721D"/>
    <w:rsid w:val="003E73E1"/>
    <w:rsid w:val="003F129E"/>
    <w:rsid w:val="003F2AE6"/>
    <w:rsid w:val="003F4382"/>
    <w:rsid w:val="00400BDA"/>
    <w:rsid w:val="004019AC"/>
    <w:rsid w:val="00401D27"/>
    <w:rsid w:val="00403CD5"/>
    <w:rsid w:val="0040437B"/>
    <w:rsid w:val="00413B33"/>
    <w:rsid w:val="00416634"/>
    <w:rsid w:val="004167BD"/>
    <w:rsid w:val="00417391"/>
    <w:rsid w:val="00420F2F"/>
    <w:rsid w:val="004217A4"/>
    <w:rsid w:val="00422E03"/>
    <w:rsid w:val="00423F5C"/>
    <w:rsid w:val="0042523B"/>
    <w:rsid w:val="00425534"/>
    <w:rsid w:val="00426770"/>
    <w:rsid w:val="0043645A"/>
    <w:rsid w:val="004376CD"/>
    <w:rsid w:val="00437F6B"/>
    <w:rsid w:val="0044111E"/>
    <w:rsid w:val="00441FBA"/>
    <w:rsid w:val="00442606"/>
    <w:rsid w:val="00445ACC"/>
    <w:rsid w:val="00446112"/>
    <w:rsid w:val="004525F3"/>
    <w:rsid w:val="00455241"/>
    <w:rsid w:val="00465F38"/>
    <w:rsid w:val="004715CF"/>
    <w:rsid w:val="00471795"/>
    <w:rsid w:val="00474798"/>
    <w:rsid w:val="0047550A"/>
    <w:rsid w:val="00475D09"/>
    <w:rsid w:val="00475ED8"/>
    <w:rsid w:val="00475FE4"/>
    <w:rsid w:val="0047617B"/>
    <w:rsid w:val="004778E0"/>
    <w:rsid w:val="00480D41"/>
    <w:rsid w:val="00481649"/>
    <w:rsid w:val="0048301C"/>
    <w:rsid w:val="00485106"/>
    <w:rsid w:val="00487FEA"/>
    <w:rsid w:val="00491BA4"/>
    <w:rsid w:val="00495A86"/>
    <w:rsid w:val="00497266"/>
    <w:rsid w:val="004A2BD4"/>
    <w:rsid w:val="004A599B"/>
    <w:rsid w:val="004A5BB3"/>
    <w:rsid w:val="004A61EA"/>
    <w:rsid w:val="004B1EC5"/>
    <w:rsid w:val="004C46F9"/>
    <w:rsid w:val="004C54D7"/>
    <w:rsid w:val="004D31DD"/>
    <w:rsid w:val="004D7806"/>
    <w:rsid w:val="004E1BEA"/>
    <w:rsid w:val="004E3CC5"/>
    <w:rsid w:val="004E413B"/>
    <w:rsid w:val="004E587A"/>
    <w:rsid w:val="004F0937"/>
    <w:rsid w:val="004F534F"/>
    <w:rsid w:val="004F55DF"/>
    <w:rsid w:val="00505E49"/>
    <w:rsid w:val="00510D43"/>
    <w:rsid w:val="00511344"/>
    <w:rsid w:val="005128BE"/>
    <w:rsid w:val="00513EBE"/>
    <w:rsid w:val="00517286"/>
    <w:rsid w:val="00525997"/>
    <w:rsid w:val="005260FB"/>
    <w:rsid w:val="00526C7E"/>
    <w:rsid w:val="00526EDC"/>
    <w:rsid w:val="005311B9"/>
    <w:rsid w:val="00531957"/>
    <w:rsid w:val="005335DD"/>
    <w:rsid w:val="005345F5"/>
    <w:rsid w:val="0053765F"/>
    <w:rsid w:val="0054090C"/>
    <w:rsid w:val="00545378"/>
    <w:rsid w:val="00545ED7"/>
    <w:rsid w:val="00547BAB"/>
    <w:rsid w:val="00553004"/>
    <w:rsid w:val="00553F12"/>
    <w:rsid w:val="00555BE9"/>
    <w:rsid w:val="00557DFD"/>
    <w:rsid w:val="00570949"/>
    <w:rsid w:val="005710B5"/>
    <w:rsid w:val="00575D7E"/>
    <w:rsid w:val="005822F6"/>
    <w:rsid w:val="0058604F"/>
    <w:rsid w:val="005917B4"/>
    <w:rsid w:val="00592F08"/>
    <w:rsid w:val="0059368E"/>
    <w:rsid w:val="00595F7C"/>
    <w:rsid w:val="0059688A"/>
    <w:rsid w:val="00596AD2"/>
    <w:rsid w:val="00596EAD"/>
    <w:rsid w:val="005A1E6B"/>
    <w:rsid w:val="005A2190"/>
    <w:rsid w:val="005A6C61"/>
    <w:rsid w:val="005B0365"/>
    <w:rsid w:val="005B1D58"/>
    <w:rsid w:val="005C20E6"/>
    <w:rsid w:val="005C26A1"/>
    <w:rsid w:val="005C78C8"/>
    <w:rsid w:val="005C7DEB"/>
    <w:rsid w:val="005D08C1"/>
    <w:rsid w:val="005D2E9F"/>
    <w:rsid w:val="005D3BDB"/>
    <w:rsid w:val="005D3CB5"/>
    <w:rsid w:val="005D65D5"/>
    <w:rsid w:val="005D6C2D"/>
    <w:rsid w:val="005E3879"/>
    <w:rsid w:val="005E4D24"/>
    <w:rsid w:val="005E63FF"/>
    <w:rsid w:val="005F33FA"/>
    <w:rsid w:val="005F6551"/>
    <w:rsid w:val="0060095C"/>
    <w:rsid w:val="00603054"/>
    <w:rsid w:val="00603460"/>
    <w:rsid w:val="00605D4A"/>
    <w:rsid w:val="00607101"/>
    <w:rsid w:val="00610C1E"/>
    <w:rsid w:val="0061784A"/>
    <w:rsid w:val="006200F4"/>
    <w:rsid w:val="00622117"/>
    <w:rsid w:val="00626753"/>
    <w:rsid w:val="00630C7C"/>
    <w:rsid w:val="00631FC2"/>
    <w:rsid w:val="00637F09"/>
    <w:rsid w:val="00641344"/>
    <w:rsid w:val="00641A33"/>
    <w:rsid w:val="00642697"/>
    <w:rsid w:val="0065366C"/>
    <w:rsid w:val="00654F74"/>
    <w:rsid w:val="00660E44"/>
    <w:rsid w:val="0066285D"/>
    <w:rsid w:val="00662B5D"/>
    <w:rsid w:val="00667A42"/>
    <w:rsid w:val="00667F16"/>
    <w:rsid w:val="00670D8D"/>
    <w:rsid w:val="00681250"/>
    <w:rsid w:val="00681749"/>
    <w:rsid w:val="00681C22"/>
    <w:rsid w:val="0068490D"/>
    <w:rsid w:val="00687904"/>
    <w:rsid w:val="0069039A"/>
    <w:rsid w:val="00694A07"/>
    <w:rsid w:val="006A1BE5"/>
    <w:rsid w:val="006A2DBA"/>
    <w:rsid w:val="006A7312"/>
    <w:rsid w:val="006B0422"/>
    <w:rsid w:val="006B320F"/>
    <w:rsid w:val="006B3528"/>
    <w:rsid w:val="006B36BE"/>
    <w:rsid w:val="006B3996"/>
    <w:rsid w:val="006B63EE"/>
    <w:rsid w:val="006B6903"/>
    <w:rsid w:val="006C23AB"/>
    <w:rsid w:val="006C3E9B"/>
    <w:rsid w:val="006C5F89"/>
    <w:rsid w:val="006D08C3"/>
    <w:rsid w:val="006D5FCC"/>
    <w:rsid w:val="006E3CD4"/>
    <w:rsid w:val="006E6353"/>
    <w:rsid w:val="006F1BA9"/>
    <w:rsid w:val="006F2A36"/>
    <w:rsid w:val="006F44C6"/>
    <w:rsid w:val="006F591F"/>
    <w:rsid w:val="00704115"/>
    <w:rsid w:val="00707B75"/>
    <w:rsid w:val="00713201"/>
    <w:rsid w:val="007132F1"/>
    <w:rsid w:val="007138F0"/>
    <w:rsid w:val="00714FA8"/>
    <w:rsid w:val="00717BCA"/>
    <w:rsid w:val="00724D48"/>
    <w:rsid w:val="00725C60"/>
    <w:rsid w:val="007342CC"/>
    <w:rsid w:val="00740098"/>
    <w:rsid w:val="0074183E"/>
    <w:rsid w:val="00747A55"/>
    <w:rsid w:val="00754CCE"/>
    <w:rsid w:val="00762155"/>
    <w:rsid w:val="00762162"/>
    <w:rsid w:val="007679D5"/>
    <w:rsid w:val="00767D8B"/>
    <w:rsid w:val="00767E27"/>
    <w:rsid w:val="00771751"/>
    <w:rsid w:val="00771D46"/>
    <w:rsid w:val="0077646C"/>
    <w:rsid w:val="0078088C"/>
    <w:rsid w:val="00782342"/>
    <w:rsid w:val="00783FA6"/>
    <w:rsid w:val="0078637E"/>
    <w:rsid w:val="00787288"/>
    <w:rsid w:val="00787948"/>
    <w:rsid w:val="00796668"/>
    <w:rsid w:val="007A16F5"/>
    <w:rsid w:val="007A7E6D"/>
    <w:rsid w:val="007B34FC"/>
    <w:rsid w:val="007B54BF"/>
    <w:rsid w:val="007C3A52"/>
    <w:rsid w:val="007C6ACC"/>
    <w:rsid w:val="007D1F65"/>
    <w:rsid w:val="007D7016"/>
    <w:rsid w:val="007E1715"/>
    <w:rsid w:val="007E359A"/>
    <w:rsid w:val="007E4332"/>
    <w:rsid w:val="007E50A9"/>
    <w:rsid w:val="007E5ADE"/>
    <w:rsid w:val="007E7477"/>
    <w:rsid w:val="007F2010"/>
    <w:rsid w:val="007F7155"/>
    <w:rsid w:val="00801760"/>
    <w:rsid w:val="00804C8B"/>
    <w:rsid w:val="00805040"/>
    <w:rsid w:val="00812DEF"/>
    <w:rsid w:val="00815293"/>
    <w:rsid w:val="00816968"/>
    <w:rsid w:val="00817B81"/>
    <w:rsid w:val="008214C7"/>
    <w:rsid w:val="00823704"/>
    <w:rsid w:val="00831F14"/>
    <w:rsid w:val="00832984"/>
    <w:rsid w:val="008345F1"/>
    <w:rsid w:val="00836CE7"/>
    <w:rsid w:val="0083727E"/>
    <w:rsid w:val="00845192"/>
    <w:rsid w:val="00845E8E"/>
    <w:rsid w:val="0084760C"/>
    <w:rsid w:val="00847A70"/>
    <w:rsid w:val="00851375"/>
    <w:rsid w:val="00852322"/>
    <w:rsid w:val="00852753"/>
    <w:rsid w:val="008530C3"/>
    <w:rsid w:val="00855663"/>
    <w:rsid w:val="008568C7"/>
    <w:rsid w:val="00856F91"/>
    <w:rsid w:val="008759B6"/>
    <w:rsid w:val="00875ED7"/>
    <w:rsid w:val="00877038"/>
    <w:rsid w:val="008774BA"/>
    <w:rsid w:val="00880839"/>
    <w:rsid w:val="00880DC5"/>
    <w:rsid w:val="008832E4"/>
    <w:rsid w:val="00885114"/>
    <w:rsid w:val="00887360"/>
    <w:rsid w:val="00887B8C"/>
    <w:rsid w:val="008902C0"/>
    <w:rsid w:val="00890511"/>
    <w:rsid w:val="00890B2B"/>
    <w:rsid w:val="0089692F"/>
    <w:rsid w:val="00897049"/>
    <w:rsid w:val="008A259F"/>
    <w:rsid w:val="008B0EFE"/>
    <w:rsid w:val="008B2534"/>
    <w:rsid w:val="008B64F9"/>
    <w:rsid w:val="008B70DC"/>
    <w:rsid w:val="008B7BA7"/>
    <w:rsid w:val="008B7E7C"/>
    <w:rsid w:val="008C1693"/>
    <w:rsid w:val="008C1F7D"/>
    <w:rsid w:val="008C2D64"/>
    <w:rsid w:val="008C34A0"/>
    <w:rsid w:val="008C3706"/>
    <w:rsid w:val="008C3E13"/>
    <w:rsid w:val="008C3F37"/>
    <w:rsid w:val="008C52CF"/>
    <w:rsid w:val="008D3169"/>
    <w:rsid w:val="008D35D9"/>
    <w:rsid w:val="008D6546"/>
    <w:rsid w:val="008E0FC4"/>
    <w:rsid w:val="008F1C74"/>
    <w:rsid w:val="008F4985"/>
    <w:rsid w:val="008F556E"/>
    <w:rsid w:val="008F704E"/>
    <w:rsid w:val="008F7275"/>
    <w:rsid w:val="00903DEE"/>
    <w:rsid w:val="009049C1"/>
    <w:rsid w:val="009049E6"/>
    <w:rsid w:val="0091125B"/>
    <w:rsid w:val="00911DB9"/>
    <w:rsid w:val="0091520B"/>
    <w:rsid w:val="009160F6"/>
    <w:rsid w:val="00920A4F"/>
    <w:rsid w:val="009242D0"/>
    <w:rsid w:val="00926335"/>
    <w:rsid w:val="00932555"/>
    <w:rsid w:val="00932D81"/>
    <w:rsid w:val="00935B74"/>
    <w:rsid w:val="009360C6"/>
    <w:rsid w:val="0093651E"/>
    <w:rsid w:val="00936A9C"/>
    <w:rsid w:val="00936ED6"/>
    <w:rsid w:val="00941F54"/>
    <w:rsid w:val="0095285C"/>
    <w:rsid w:val="00953E35"/>
    <w:rsid w:val="00954042"/>
    <w:rsid w:val="0095672A"/>
    <w:rsid w:val="009606AD"/>
    <w:rsid w:val="00961E77"/>
    <w:rsid w:val="009625D0"/>
    <w:rsid w:val="00970D42"/>
    <w:rsid w:val="00977CE9"/>
    <w:rsid w:val="009A413F"/>
    <w:rsid w:val="009A5A42"/>
    <w:rsid w:val="009B01D0"/>
    <w:rsid w:val="009B0FE0"/>
    <w:rsid w:val="009B21C9"/>
    <w:rsid w:val="009B35A4"/>
    <w:rsid w:val="009C41E4"/>
    <w:rsid w:val="009D0AF5"/>
    <w:rsid w:val="009D121E"/>
    <w:rsid w:val="009D3CEF"/>
    <w:rsid w:val="009D5F22"/>
    <w:rsid w:val="009E0440"/>
    <w:rsid w:val="009E142E"/>
    <w:rsid w:val="009E1A40"/>
    <w:rsid w:val="009E69CF"/>
    <w:rsid w:val="009F0689"/>
    <w:rsid w:val="009F08DF"/>
    <w:rsid w:val="009F21ED"/>
    <w:rsid w:val="00A03FC6"/>
    <w:rsid w:val="00A11268"/>
    <w:rsid w:val="00A12D78"/>
    <w:rsid w:val="00A138EC"/>
    <w:rsid w:val="00A13BB0"/>
    <w:rsid w:val="00A204B7"/>
    <w:rsid w:val="00A2247C"/>
    <w:rsid w:val="00A27946"/>
    <w:rsid w:val="00A30434"/>
    <w:rsid w:val="00A30712"/>
    <w:rsid w:val="00A30F2C"/>
    <w:rsid w:val="00A312D1"/>
    <w:rsid w:val="00A31AFD"/>
    <w:rsid w:val="00A3295E"/>
    <w:rsid w:val="00A33191"/>
    <w:rsid w:val="00A344B7"/>
    <w:rsid w:val="00A40484"/>
    <w:rsid w:val="00A4102C"/>
    <w:rsid w:val="00A449A1"/>
    <w:rsid w:val="00A45738"/>
    <w:rsid w:val="00A46555"/>
    <w:rsid w:val="00A57E08"/>
    <w:rsid w:val="00A60AE9"/>
    <w:rsid w:val="00A6149B"/>
    <w:rsid w:val="00A652CB"/>
    <w:rsid w:val="00A71408"/>
    <w:rsid w:val="00A7183B"/>
    <w:rsid w:val="00A7260A"/>
    <w:rsid w:val="00A7333E"/>
    <w:rsid w:val="00A73911"/>
    <w:rsid w:val="00A81B56"/>
    <w:rsid w:val="00A81F05"/>
    <w:rsid w:val="00A8429C"/>
    <w:rsid w:val="00A85264"/>
    <w:rsid w:val="00A85A51"/>
    <w:rsid w:val="00A860EC"/>
    <w:rsid w:val="00A86F26"/>
    <w:rsid w:val="00A9055A"/>
    <w:rsid w:val="00A9435A"/>
    <w:rsid w:val="00AA1619"/>
    <w:rsid w:val="00AA335F"/>
    <w:rsid w:val="00AA4FB9"/>
    <w:rsid w:val="00AB0779"/>
    <w:rsid w:val="00AB3897"/>
    <w:rsid w:val="00AB5600"/>
    <w:rsid w:val="00AC1E92"/>
    <w:rsid w:val="00AC2467"/>
    <w:rsid w:val="00AC4B92"/>
    <w:rsid w:val="00AC7F69"/>
    <w:rsid w:val="00AD55D2"/>
    <w:rsid w:val="00AE6DBD"/>
    <w:rsid w:val="00AF25F3"/>
    <w:rsid w:val="00AF2BFB"/>
    <w:rsid w:val="00AF4E41"/>
    <w:rsid w:val="00AF57C5"/>
    <w:rsid w:val="00AF5FF5"/>
    <w:rsid w:val="00AF7763"/>
    <w:rsid w:val="00AF7CB5"/>
    <w:rsid w:val="00B023DA"/>
    <w:rsid w:val="00B03253"/>
    <w:rsid w:val="00B03264"/>
    <w:rsid w:val="00B04C9D"/>
    <w:rsid w:val="00B05DC9"/>
    <w:rsid w:val="00B12233"/>
    <w:rsid w:val="00B16159"/>
    <w:rsid w:val="00B17EAD"/>
    <w:rsid w:val="00B2046B"/>
    <w:rsid w:val="00B25175"/>
    <w:rsid w:val="00B25B9E"/>
    <w:rsid w:val="00B26BC7"/>
    <w:rsid w:val="00B341AA"/>
    <w:rsid w:val="00B35293"/>
    <w:rsid w:val="00B3533C"/>
    <w:rsid w:val="00B4064E"/>
    <w:rsid w:val="00B41BDB"/>
    <w:rsid w:val="00B47970"/>
    <w:rsid w:val="00B479A1"/>
    <w:rsid w:val="00B50253"/>
    <w:rsid w:val="00B504BA"/>
    <w:rsid w:val="00B513CD"/>
    <w:rsid w:val="00B52EAC"/>
    <w:rsid w:val="00B54C2D"/>
    <w:rsid w:val="00B54D19"/>
    <w:rsid w:val="00B56E86"/>
    <w:rsid w:val="00B66B63"/>
    <w:rsid w:val="00B72B55"/>
    <w:rsid w:val="00B7435E"/>
    <w:rsid w:val="00B7619E"/>
    <w:rsid w:val="00B7622C"/>
    <w:rsid w:val="00B76375"/>
    <w:rsid w:val="00B85795"/>
    <w:rsid w:val="00B9302A"/>
    <w:rsid w:val="00B938ED"/>
    <w:rsid w:val="00B9591C"/>
    <w:rsid w:val="00BA1D30"/>
    <w:rsid w:val="00BA349A"/>
    <w:rsid w:val="00BA6723"/>
    <w:rsid w:val="00BB3258"/>
    <w:rsid w:val="00BB55C6"/>
    <w:rsid w:val="00BD0F28"/>
    <w:rsid w:val="00BD2A23"/>
    <w:rsid w:val="00BD3575"/>
    <w:rsid w:val="00BD5D35"/>
    <w:rsid w:val="00BE1370"/>
    <w:rsid w:val="00BE2B79"/>
    <w:rsid w:val="00BE517D"/>
    <w:rsid w:val="00BE7730"/>
    <w:rsid w:val="00BE7C3A"/>
    <w:rsid w:val="00BF4AFE"/>
    <w:rsid w:val="00BF66FD"/>
    <w:rsid w:val="00BF70D9"/>
    <w:rsid w:val="00BF7F61"/>
    <w:rsid w:val="00C02773"/>
    <w:rsid w:val="00C05137"/>
    <w:rsid w:val="00C05A75"/>
    <w:rsid w:val="00C07341"/>
    <w:rsid w:val="00C073F5"/>
    <w:rsid w:val="00C11506"/>
    <w:rsid w:val="00C12FD3"/>
    <w:rsid w:val="00C20781"/>
    <w:rsid w:val="00C25A0C"/>
    <w:rsid w:val="00C2627F"/>
    <w:rsid w:val="00C263CA"/>
    <w:rsid w:val="00C303E7"/>
    <w:rsid w:val="00C307D7"/>
    <w:rsid w:val="00C33447"/>
    <w:rsid w:val="00C35378"/>
    <w:rsid w:val="00C40226"/>
    <w:rsid w:val="00C447D3"/>
    <w:rsid w:val="00C51044"/>
    <w:rsid w:val="00C52941"/>
    <w:rsid w:val="00C5435B"/>
    <w:rsid w:val="00C579B5"/>
    <w:rsid w:val="00C60DDD"/>
    <w:rsid w:val="00C61556"/>
    <w:rsid w:val="00C6338D"/>
    <w:rsid w:val="00C6591A"/>
    <w:rsid w:val="00C7335B"/>
    <w:rsid w:val="00C76D3B"/>
    <w:rsid w:val="00C81198"/>
    <w:rsid w:val="00C84545"/>
    <w:rsid w:val="00C86B36"/>
    <w:rsid w:val="00C927EE"/>
    <w:rsid w:val="00C9384E"/>
    <w:rsid w:val="00C96646"/>
    <w:rsid w:val="00C96DBA"/>
    <w:rsid w:val="00C97E42"/>
    <w:rsid w:val="00CA2ED7"/>
    <w:rsid w:val="00CA3DC7"/>
    <w:rsid w:val="00CB6070"/>
    <w:rsid w:val="00CB65B0"/>
    <w:rsid w:val="00CC301A"/>
    <w:rsid w:val="00CD0770"/>
    <w:rsid w:val="00CD2A78"/>
    <w:rsid w:val="00CE4862"/>
    <w:rsid w:val="00CE536C"/>
    <w:rsid w:val="00D002D7"/>
    <w:rsid w:val="00D013AA"/>
    <w:rsid w:val="00D076EC"/>
    <w:rsid w:val="00D12D54"/>
    <w:rsid w:val="00D15128"/>
    <w:rsid w:val="00D2344C"/>
    <w:rsid w:val="00D26849"/>
    <w:rsid w:val="00D277F2"/>
    <w:rsid w:val="00D302E7"/>
    <w:rsid w:val="00D32E9E"/>
    <w:rsid w:val="00D3316D"/>
    <w:rsid w:val="00D33475"/>
    <w:rsid w:val="00D3616D"/>
    <w:rsid w:val="00D47892"/>
    <w:rsid w:val="00D51E7A"/>
    <w:rsid w:val="00D555C1"/>
    <w:rsid w:val="00D56B06"/>
    <w:rsid w:val="00D638AC"/>
    <w:rsid w:val="00D672AF"/>
    <w:rsid w:val="00D67C18"/>
    <w:rsid w:val="00D70704"/>
    <w:rsid w:val="00D74CA4"/>
    <w:rsid w:val="00D76E68"/>
    <w:rsid w:val="00D825E8"/>
    <w:rsid w:val="00D82CAA"/>
    <w:rsid w:val="00D82EE3"/>
    <w:rsid w:val="00D837AC"/>
    <w:rsid w:val="00D84DFB"/>
    <w:rsid w:val="00D85E92"/>
    <w:rsid w:val="00D86497"/>
    <w:rsid w:val="00D8795A"/>
    <w:rsid w:val="00D87FAD"/>
    <w:rsid w:val="00D9020A"/>
    <w:rsid w:val="00D917FE"/>
    <w:rsid w:val="00D920D1"/>
    <w:rsid w:val="00D95359"/>
    <w:rsid w:val="00D9555F"/>
    <w:rsid w:val="00D9795E"/>
    <w:rsid w:val="00DA24FC"/>
    <w:rsid w:val="00DA4B04"/>
    <w:rsid w:val="00DA4FAC"/>
    <w:rsid w:val="00DA5168"/>
    <w:rsid w:val="00DA6386"/>
    <w:rsid w:val="00DA695B"/>
    <w:rsid w:val="00DB3B90"/>
    <w:rsid w:val="00DB6097"/>
    <w:rsid w:val="00DC0625"/>
    <w:rsid w:val="00DC3FEF"/>
    <w:rsid w:val="00DC5A1B"/>
    <w:rsid w:val="00DC61DA"/>
    <w:rsid w:val="00DC6D23"/>
    <w:rsid w:val="00DD1D37"/>
    <w:rsid w:val="00DD221C"/>
    <w:rsid w:val="00DD2592"/>
    <w:rsid w:val="00DD2769"/>
    <w:rsid w:val="00DD3E7E"/>
    <w:rsid w:val="00DD4194"/>
    <w:rsid w:val="00DD7DBC"/>
    <w:rsid w:val="00DE191D"/>
    <w:rsid w:val="00DE313F"/>
    <w:rsid w:val="00DE4BAF"/>
    <w:rsid w:val="00DE61AA"/>
    <w:rsid w:val="00DF2EFE"/>
    <w:rsid w:val="00DF518E"/>
    <w:rsid w:val="00DF5767"/>
    <w:rsid w:val="00DF6280"/>
    <w:rsid w:val="00DF648C"/>
    <w:rsid w:val="00E00B89"/>
    <w:rsid w:val="00E061C5"/>
    <w:rsid w:val="00E1143E"/>
    <w:rsid w:val="00E12129"/>
    <w:rsid w:val="00E14A6A"/>
    <w:rsid w:val="00E17991"/>
    <w:rsid w:val="00E23AE3"/>
    <w:rsid w:val="00E25912"/>
    <w:rsid w:val="00E31B92"/>
    <w:rsid w:val="00E3274B"/>
    <w:rsid w:val="00E33324"/>
    <w:rsid w:val="00E348E7"/>
    <w:rsid w:val="00E36635"/>
    <w:rsid w:val="00E3682D"/>
    <w:rsid w:val="00E3766F"/>
    <w:rsid w:val="00E41ADF"/>
    <w:rsid w:val="00E4563C"/>
    <w:rsid w:val="00E46F22"/>
    <w:rsid w:val="00E54ACF"/>
    <w:rsid w:val="00E64002"/>
    <w:rsid w:val="00E660AD"/>
    <w:rsid w:val="00E71BC3"/>
    <w:rsid w:val="00E7481C"/>
    <w:rsid w:val="00E74EDC"/>
    <w:rsid w:val="00E767E9"/>
    <w:rsid w:val="00E85181"/>
    <w:rsid w:val="00E90351"/>
    <w:rsid w:val="00E93FEE"/>
    <w:rsid w:val="00EA30EE"/>
    <w:rsid w:val="00EB098E"/>
    <w:rsid w:val="00EB1CA2"/>
    <w:rsid w:val="00EB3FD3"/>
    <w:rsid w:val="00EB60D6"/>
    <w:rsid w:val="00EC04F5"/>
    <w:rsid w:val="00EC07AE"/>
    <w:rsid w:val="00EC5C2E"/>
    <w:rsid w:val="00ED1110"/>
    <w:rsid w:val="00ED3C0F"/>
    <w:rsid w:val="00ED3C78"/>
    <w:rsid w:val="00ED512F"/>
    <w:rsid w:val="00ED607B"/>
    <w:rsid w:val="00EE0C98"/>
    <w:rsid w:val="00EE718E"/>
    <w:rsid w:val="00EF29A1"/>
    <w:rsid w:val="00F023F5"/>
    <w:rsid w:val="00F07A1D"/>
    <w:rsid w:val="00F12966"/>
    <w:rsid w:val="00F1603A"/>
    <w:rsid w:val="00F16E58"/>
    <w:rsid w:val="00F227F2"/>
    <w:rsid w:val="00F23098"/>
    <w:rsid w:val="00F24332"/>
    <w:rsid w:val="00F27181"/>
    <w:rsid w:val="00F3035B"/>
    <w:rsid w:val="00F346FA"/>
    <w:rsid w:val="00F40BDC"/>
    <w:rsid w:val="00F41D00"/>
    <w:rsid w:val="00F4310A"/>
    <w:rsid w:val="00F4479E"/>
    <w:rsid w:val="00F44831"/>
    <w:rsid w:val="00F44C5A"/>
    <w:rsid w:val="00F541D8"/>
    <w:rsid w:val="00F543AF"/>
    <w:rsid w:val="00F54FB9"/>
    <w:rsid w:val="00F570EA"/>
    <w:rsid w:val="00F60B62"/>
    <w:rsid w:val="00F64FC9"/>
    <w:rsid w:val="00F72258"/>
    <w:rsid w:val="00F73845"/>
    <w:rsid w:val="00F74C0C"/>
    <w:rsid w:val="00F75513"/>
    <w:rsid w:val="00F762CE"/>
    <w:rsid w:val="00F82151"/>
    <w:rsid w:val="00F843D2"/>
    <w:rsid w:val="00F875B0"/>
    <w:rsid w:val="00F97688"/>
    <w:rsid w:val="00FA3819"/>
    <w:rsid w:val="00FA5B31"/>
    <w:rsid w:val="00FA790B"/>
    <w:rsid w:val="00FB210A"/>
    <w:rsid w:val="00FB4596"/>
    <w:rsid w:val="00FB48EC"/>
    <w:rsid w:val="00FB6E55"/>
    <w:rsid w:val="00FC265D"/>
    <w:rsid w:val="00FC2F19"/>
    <w:rsid w:val="00FC4440"/>
    <w:rsid w:val="00FC574D"/>
    <w:rsid w:val="00FC6404"/>
    <w:rsid w:val="00FC70FD"/>
    <w:rsid w:val="00FD13A9"/>
    <w:rsid w:val="00FD1A63"/>
    <w:rsid w:val="00FD1C7C"/>
    <w:rsid w:val="00FD53C3"/>
    <w:rsid w:val="00FD64B9"/>
    <w:rsid w:val="00FE3D76"/>
    <w:rsid w:val="00FE5D80"/>
    <w:rsid w:val="00FE79C8"/>
    <w:rsid w:val="00FF33AB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1B481DA"/>
  <w15:docId w15:val="{07D0559B-AE28-4235-A872-83A63B26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B36BE"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rsid w:val="006B36BE"/>
    <w:pPr>
      <w:keepNext/>
      <w:tabs>
        <w:tab w:val="num" w:pos="0"/>
      </w:tabs>
      <w:ind w:firstLine="708"/>
      <w:jc w:val="center"/>
      <w:outlineLvl w:val="0"/>
    </w:pPr>
    <w:rPr>
      <w:b/>
      <w:color w:val="23549B"/>
      <w:sz w:val="36"/>
      <w:szCs w:val="36"/>
    </w:rPr>
  </w:style>
  <w:style w:type="paragraph" w:styleId="Nadpis2">
    <w:name w:val="heading 2"/>
    <w:basedOn w:val="Normln"/>
    <w:next w:val="Normln"/>
    <w:qFormat/>
    <w:rsid w:val="006B36BE"/>
    <w:pPr>
      <w:keepNext/>
      <w:tabs>
        <w:tab w:val="num" w:pos="0"/>
      </w:tabs>
      <w:ind w:left="576" w:hanging="576"/>
      <w:jc w:val="both"/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qFormat/>
    <w:rsid w:val="006B36BE"/>
    <w:pPr>
      <w:keepNext/>
      <w:tabs>
        <w:tab w:val="num" w:pos="0"/>
      </w:tabs>
      <w:ind w:left="720" w:hanging="720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qFormat/>
    <w:rsid w:val="006B36BE"/>
    <w:pPr>
      <w:keepNext/>
      <w:tabs>
        <w:tab w:val="num" w:pos="0"/>
      </w:tabs>
      <w:ind w:left="864" w:hanging="864"/>
      <w:jc w:val="both"/>
      <w:outlineLvl w:val="3"/>
    </w:pPr>
    <w:rPr>
      <w:b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6B36BE"/>
  </w:style>
  <w:style w:type="character" w:customStyle="1" w:styleId="WW8Num1z0">
    <w:name w:val="WW8Num1z0"/>
    <w:rsid w:val="006B36BE"/>
    <w:rPr>
      <w:rFonts w:ascii="Symbol" w:hAnsi="Symbol" w:cs="Symbol"/>
    </w:rPr>
  </w:style>
  <w:style w:type="character" w:customStyle="1" w:styleId="WW8Num2z1">
    <w:name w:val="WW8Num2z1"/>
    <w:rsid w:val="006B36BE"/>
    <w:rPr>
      <w:rFonts w:ascii="Times New Roman" w:eastAsia="Times New Roman" w:hAnsi="Times New Roman" w:cs="Times New Roman"/>
    </w:rPr>
  </w:style>
  <w:style w:type="character" w:customStyle="1" w:styleId="Standardnpsmoodstavce1">
    <w:name w:val="Standardní písmo odstavce1"/>
    <w:rsid w:val="006B36BE"/>
  </w:style>
  <w:style w:type="character" w:customStyle="1" w:styleId="FootnoteCharacters">
    <w:name w:val="Footnote Characters"/>
    <w:rsid w:val="006B36BE"/>
    <w:rPr>
      <w:vertAlign w:val="superscript"/>
    </w:rPr>
  </w:style>
  <w:style w:type="character" w:styleId="Hypertextovodkaz">
    <w:name w:val="Hyperlink"/>
    <w:uiPriority w:val="99"/>
    <w:rsid w:val="006B36BE"/>
    <w:rPr>
      <w:color w:val="0000FF"/>
      <w:u w:val="single"/>
    </w:rPr>
  </w:style>
  <w:style w:type="character" w:customStyle="1" w:styleId="JanaBrabcova">
    <w:name w:val="Jana Brabcova"/>
    <w:rsid w:val="006B36BE"/>
    <w:rPr>
      <w:rFonts w:ascii="Arial" w:hAnsi="Arial" w:cs="Arial"/>
      <w:color w:val="auto"/>
      <w:sz w:val="20"/>
      <w:szCs w:val="20"/>
    </w:rPr>
  </w:style>
  <w:style w:type="character" w:customStyle="1" w:styleId="CharChar1">
    <w:name w:val="Char Char1"/>
    <w:rsid w:val="006B36BE"/>
    <w:rPr>
      <w:sz w:val="16"/>
      <w:szCs w:val="16"/>
    </w:rPr>
  </w:style>
  <w:style w:type="character" w:customStyle="1" w:styleId="CharChar">
    <w:name w:val="Char Char"/>
    <w:basedOn w:val="Standardnpsmoodstavce1"/>
    <w:rsid w:val="006B36BE"/>
  </w:style>
  <w:style w:type="character" w:styleId="Siln">
    <w:name w:val="Strong"/>
    <w:uiPriority w:val="22"/>
    <w:qFormat/>
    <w:rsid w:val="006B36BE"/>
    <w:rPr>
      <w:b/>
      <w:bCs/>
    </w:rPr>
  </w:style>
  <w:style w:type="character" w:customStyle="1" w:styleId="Odkaznakoment1">
    <w:name w:val="Odkaz na komentář1"/>
    <w:rsid w:val="006B36BE"/>
    <w:rPr>
      <w:sz w:val="16"/>
      <w:szCs w:val="16"/>
    </w:rPr>
  </w:style>
  <w:style w:type="paragraph" w:customStyle="1" w:styleId="Heading">
    <w:name w:val="Heading"/>
    <w:basedOn w:val="Normln"/>
    <w:next w:val="Zkladntext"/>
    <w:rsid w:val="006B36BE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Zkladntext">
    <w:name w:val="Body Text"/>
    <w:basedOn w:val="Normln"/>
    <w:rsid w:val="006B36BE"/>
    <w:pPr>
      <w:jc w:val="both"/>
    </w:pPr>
    <w:rPr>
      <w:b/>
      <w:sz w:val="24"/>
      <w:szCs w:val="24"/>
    </w:rPr>
  </w:style>
  <w:style w:type="paragraph" w:styleId="Seznam">
    <w:name w:val="List"/>
    <w:basedOn w:val="Zkladntext"/>
    <w:rsid w:val="006B36BE"/>
    <w:rPr>
      <w:rFonts w:cs="Lohit Hindi"/>
    </w:rPr>
  </w:style>
  <w:style w:type="paragraph" w:styleId="Titulek">
    <w:name w:val="caption"/>
    <w:basedOn w:val="Normln"/>
    <w:qFormat/>
    <w:rsid w:val="006B36B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ln"/>
    <w:rsid w:val="006B36BE"/>
    <w:pPr>
      <w:suppressLineNumbers/>
    </w:pPr>
    <w:rPr>
      <w:rFonts w:cs="Lohit Hindi"/>
    </w:rPr>
  </w:style>
  <w:style w:type="paragraph" w:customStyle="1" w:styleId="Titulek1">
    <w:name w:val="Titulek1"/>
    <w:basedOn w:val="Normln"/>
    <w:rsid w:val="006B36B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Textpoznpodarou">
    <w:name w:val="footnote text"/>
    <w:basedOn w:val="Normln"/>
    <w:rsid w:val="006B36BE"/>
  </w:style>
  <w:style w:type="paragraph" w:styleId="Zhlav">
    <w:name w:val="header"/>
    <w:basedOn w:val="Normln"/>
    <w:link w:val="ZhlavChar"/>
    <w:rsid w:val="006B36BE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ormlnweb">
    <w:name w:val="Normal (Web)"/>
    <w:basedOn w:val="Normln"/>
    <w:uiPriority w:val="99"/>
    <w:rsid w:val="006B36BE"/>
    <w:pPr>
      <w:spacing w:before="280" w:after="280"/>
    </w:pPr>
    <w:rPr>
      <w:sz w:val="24"/>
      <w:szCs w:val="24"/>
    </w:rPr>
  </w:style>
  <w:style w:type="paragraph" w:styleId="Textbubliny">
    <w:name w:val="Balloon Text"/>
    <w:basedOn w:val="Normln"/>
    <w:rsid w:val="006B36BE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6B36BE"/>
    <w:pPr>
      <w:autoSpaceDE w:val="0"/>
    </w:pPr>
    <w:rPr>
      <w:sz w:val="24"/>
      <w:szCs w:val="24"/>
    </w:rPr>
  </w:style>
  <w:style w:type="paragraph" w:customStyle="1" w:styleId="Zkladntext31">
    <w:name w:val="Základní text 31"/>
    <w:basedOn w:val="Normln"/>
    <w:rsid w:val="006B36BE"/>
    <w:pPr>
      <w:spacing w:after="120"/>
    </w:pPr>
    <w:rPr>
      <w:sz w:val="16"/>
      <w:szCs w:val="16"/>
    </w:rPr>
  </w:style>
  <w:style w:type="paragraph" w:customStyle="1" w:styleId="Normln1">
    <w:name w:val="Normální1"/>
    <w:rsid w:val="006B36B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rsid w:val="006B36BE"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  <w:rsid w:val="006B36BE"/>
  </w:style>
  <w:style w:type="paragraph" w:styleId="Pedmtkomente">
    <w:name w:val="annotation subject"/>
    <w:basedOn w:val="Textkomente1"/>
    <w:next w:val="Textkomente1"/>
    <w:rsid w:val="006B36BE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1055D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rsid w:val="0043645A"/>
    <w:rPr>
      <w:sz w:val="24"/>
      <w:szCs w:val="24"/>
      <w:lang w:eastAsia="zh-CN"/>
    </w:rPr>
  </w:style>
  <w:style w:type="character" w:styleId="Sledovanodkaz">
    <w:name w:val="FollowedHyperlink"/>
    <w:rsid w:val="00ED607B"/>
    <w:rPr>
      <w:color w:val="800080"/>
      <w:u w:val="single"/>
    </w:rPr>
  </w:style>
  <w:style w:type="character" w:customStyle="1" w:styleId="st">
    <w:name w:val="st"/>
    <w:basedOn w:val="Standardnpsmoodstavce"/>
    <w:rsid w:val="00BE7C3A"/>
  </w:style>
  <w:style w:type="character" w:styleId="Zdraznn">
    <w:name w:val="Emphasis"/>
    <w:qFormat/>
    <w:rsid w:val="00BE7C3A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0D06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cs-CZ"/>
    </w:rPr>
  </w:style>
  <w:style w:type="character" w:customStyle="1" w:styleId="FormtovanvHTMLChar">
    <w:name w:val="Formátovaný v HTML Char"/>
    <w:link w:val="FormtovanvHTML"/>
    <w:uiPriority w:val="99"/>
    <w:rsid w:val="000D06F3"/>
    <w:rPr>
      <w:rFonts w:ascii="Courier New" w:hAnsi="Courier New" w:cs="Courier New"/>
    </w:rPr>
  </w:style>
  <w:style w:type="paragraph" w:styleId="Revize">
    <w:name w:val="Revision"/>
    <w:hidden/>
    <w:uiPriority w:val="99"/>
    <w:semiHidden/>
    <w:rsid w:val="00333A29"/>
    <w:rPr>
      <w:lang w:eastAsia="zh-CN"/>
    </w:rPr>
  </w:style>
  <w:style w:type="character" w:customStyle="1" w:styleId="ZpatChar">
    <w:name w:val="Zápatí Char"/>
    <w:basedOn w:val="Standardnpsmoodstavce"/>
    <w:link w:val="Zpat"/>
    <w:uiPriority w:val="99"/>
    <w:locked/>
    <w:rsid w:val="00153AE1"/>
    <w:rPr>
      <w:lang w:eastAsia="zh-CN"/>
    </w:rPr>
  </w:style>
  <w:style w:type="paragraph" w:styleId="Prosttext">
    <w:name w:val="Plain Text"/>
    <w:basedOn w:val="Normln"/>
    <w:link w:val="ProsttextChar"/>
    <w:uiPriority w:val="99"/>
    <w:unhideWhenUsed/>
    <w:rsid w:val="00A81F05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A81F05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4525F3"/>
    <w:rPr>
      <w:color w:val="0563C1"/>
      <w:u w:val="single"/>
    </w:rPr>
  </w:style>
  <w:style w:type="character" w:styleId="Odkaznakoment">
    <w:name w:val="annotation reference"/>
    <w:basedOn w:val="Standardnpsmoodstavce"/>
    <w:semiHidden/>
    <w:unhideWhenUsed/>
    <w:rsid w:val="009A413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9A413F"/>
  </w:style>
  <w:style w:type="character" w:customStyle="1" w:styleId="TextkomenteChar">
    <w:name w:val="Text komentáře Char"/>
    <w:basedOn w:val="Standardnpsmoodstavce"/>
    <w:link w:val="Textkomente"/>
    <w:semiHidden/>
    <w:rsid w:val="009A413F"/>
    <w:rPr>
      <w:lang w:eastAsia="zh-CN"/>
    </w:rPr>
  </w:style>
  <w:style w:type="paragraph" w:customStyle="1" w:styleId="Default">
    <w:name w:val="Default"/>
    <w:rsid w:val="00E7481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C3FB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957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534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7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7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656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tara@rek.zc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1C4E7-301B-4024-B390-153D0922A3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981DDB-2C3D-40B1-A0CC-F05EB6CE8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2944</CharactersWithSpaces>
  <SharedDoc>false</SharedDoc>
  <HLinks>
    <vt:vector size="6" baseType="variant">
      <vt:variant>
        <vt:i4>2818142</vt:i4>
      </vt:variant>
      <vt:variant>
        <vt:i4>0</vt:i4>
      </vt:variant>
      <vt:variant>
        <vt:i4>0</vt:i4>
      </vt:variant>
      <vt:variant>
        <vt:i4>5</vt:i4>
      </vt:variant>
      <vt:variant>
        <vt:lpwstr>mailto:kolaro@rek.zcu.cz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Šárka Stará</cp:lastModifiedBy>
  <cp:revision>6</cp:revision>
  <cp:lastPrinted>2022-05-23T07:30:00Z</cp:lastPrinted>
  <dcterms:created xsi:type="dcterms:W3CDTF">2022-05-20T08:29:00Z</dcterms:created>
  <dcterms:modified xsi:type="dcterms:W3CDTF">2022-05-23T09:34:00Z</dcterms:modified>
</cp:coreProperties>
</file>